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4A" w:rsidRPr="00A11689" w:rsidRDefault="003F1D4A" w:rsidP="00120EB5">
      <w:pPr>
        <w:ind w:firstLine="709"/>
        <w:jc w:val="center"/>
        <w:rPr>
          <w:rFonts w:ascii="Times New Roman" w:hAnsi="Times New Roman"/>
        </w:rPr>
      </w:pPr>
      <w:r w:rsidRPr="00A11689">
        <w:rPr>
          <w:rFonts w:ascii="Times New Roman" w:hAnsi="Times New Roman"/>
        </w:rPr>
        <w:t>ФЕДЕРАЛЬНОЕ ГОСУДАРСТВЕННОЕ БЮДЖЕТНОЕ УЧРЕЖДЕНИЕ</w:t>
      </w:r>
    </w:p>
    <w:p w:rsidR="003F1D4A" w:rsidRPr="00A11689" w:rsidRDefault="003F1D4A" w:rsidP="00120EB5">
      <w:pPr>
        <w:ind w:firstLine="709"/>
        <w:jc w:val="center"/>
        <w:rPr>
          <w:rFonts w:ascii="Times New Roman" w:hAnsi="Times New Roman"/>
        </w:rPr>
      </w:pPr>
      <w:r w:rsidRPr="00A11689">
        <w:rPr>
          <w:rFonts w:ascii="Times New Roman" w:hAnsi="Times New Roman"/>
        </w:rPr>
        <w:t>«ВСЕРОССИЙСКИЙ НАУЧНО-ИССЛЕДОВАТЕЛЬСКИЙ ИНСТИТУТ ТРУДА»  МИНИСТЕРСТВА ТРУДА И СОЦИАЛЬНОЙ ЗАЩИТЫ РОССИЙСКОЙ ФЕДЕРАЦИИ</w:t>
      </w:r>
    </w:p>
    <w:p w:rsidR="003F1D4A" w:rsidRPr="00A11689" w:rsidRDefault="003F1D4A" w:rsidP="00120EB5">
      <w:pPr>
        <w:ind w:firstLine="709"/>
        <w:jc w:val="center"/>
        <w:rPr>
          <w:rFonts w:ascii="Times New Roman" w:hAnsi="Times New Roman"/>
        </w:rPr>
      </w:pPr>
      <w:r w:rsidRPr="00A11689">
        <w:rPr>
          <w:rFonts w:ascii="Times New Roman" w:hAnsi="Times New Roman"/>
        </w:rPr>
        <w:t>(ФГБУ «ВНИИ ТРУДА» МИНТРУДА РОССИИ)</w:t>
      </w:r>
    </w:p>
    <w:p w:rsidR="003F1D4A" w:rsidRDefault="003F1D4A" w:rsidP="00120EB5">
      <w:pPr>
        <w:ind w:firstLine="709"/>
        <w:jc w:val="center"/>
        <w:rPr>
          <w:rFonts w:ascii="Times New Roman" w:hAnsi="Times New Roman"/>
        </w:rPr>
      </w:pPr>
    </w:p>
    <w:p w:rsidR="007B66F7" w:rsidRPr="00A11689" w:rsidRDefault="007B66F7" w:rsidP="00120EB5">
      <w:pPr>
        <w:ind w:firstLine="709"/>
        <w:jc w:val="center"/>
        <w:rPr>
          <w:rFonts w:ascii="Times New Roman" w:hAnsi="Times New Roman"/>
        </w:r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F1D4A" w:rsidRPr="00A11689" w:rsidTr="00345080">
        <w:trPr>
          <w:trHeight w:val="1456"/>
        </w:trPr>
        <w:tc>
          <w:tcPr>
            <w:tcW w:w="4536" w:type="dxa"/>
          </w:tcPr>
          <w:p w:rsidR="0072424E" w:rsidRDefault="0072424E" w:rsidP="00120EB5">
            <w:pPr>
              <w:ind w:firstLine="709"/>
              <w:jc w:val="center"/>
              <w:rPr>
                <w:rFonts w:ascii="Times New Roman" w:hAnsi="Times New Roman"/>
              </w:rPr>
            </w:pPr>
          </w:p>
          <w:p w:rsidR="0072424E" w:rsidRDefault="0072424E" w:rsidP="00120EB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УТВЕРЖДЮ:</w:t>
            </w:r>
          </w:p>
          <w:p w:rsidR="0072424E" w:rsidRDefault="0072424E" w:rsidP="00120EB5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Генеральный  директор </w:t>
            </w:r>
          </w:p>
          <w:p w:rsidR="0072424E" w:rsidRDefault="0072424E" w:rsidP="00120EB5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ФГБУ «ВНИИ труда» Минтруда России </w:t>
            </w:r>
          </w:p>
          <w:p w:rsidR="0072424E" w:rsidRDefault="0072424E" w:rsidP="00120EB5">
            <w:pPr>
              <w:ind w:left="-108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_________________  Д. Н. Платыгин                                                       </w:t>
            </w:r>
          </w:p>
          <w:p w:rsidR="0072424E" w:rsidRDefault="0072424E" w:rsidP="00120EB5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«    »                             2018 г</w:t>
            </w:r>
          </w:p>
          <w:p w:rsidR="003F1D4A" w:rsidRPr="00A11689" w:rsidRDefault="003F1D4A" w:rsidP="00120EB5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70C3C" w:rsidRPr="00106AD5" w:rsidRDefault="00D70C3C" w:rsidP="00120EB5">
      <w:pPr>
        <w:spacing w:before="100" w:beforeAutospacing="1" w:after="100" w:afterAutospacing="1"/>
        <w:ind w:left="3060" w:right="-261" w:firstLine="709"/>
        <w:jc w:val="center"/>
        <w:outlineLvl w:val="1"/>
        <w:rPr>
          <w:rFonts w:ascii="Times New Roman" w:hAnsi="Times New Roman"/>
        </w:rPr>
      </w:pPr>
    </w:p>
    <w:p w:rsidR="00D70C3C" w:rsidRDefault="00D70C3C" w:rsidP="00120EB5">
      <w:pPr>
        <w:spacing w:before="100" w:beforeAutospacing="1" w:after="100" w:afterAutospacing="1"/>
        <w:ind w:left="3060" w:right="-261" w:firstLine="709"/>
        <w:jc w:val="center"/>
        <w:outlineLvl w:val="1"/>
        <w:rPr>
          <w:rFonts w:ascii="Times New Roman" w:hAnsi="Times New Roman"/>
        </w:rPr>
      </w:pPr>
    </w:p>
    <w:p w:rsidR="003F1D4A" w:rsidRDefault="003F1D4A" w:rsidP="00120EB5">
      <w:pPr>
        <w:spacing w:before="100" w:beforeAutospacing="1" w:after="100" w:afterAutospacing="1"/>
        <w:ind w:left="3060" w:right="-261" w:firstLine="709"/>
        <w:jc w:val="center"/>
        <w:outlineLvl w:val="1"/>
        <w:rPr>
          <w:rFonts w:ascii="Times New Roman" w:hAnsi="Times New Roman"/>
        </w:rPr>
      </w:pPr>
    </w:p>
    <w:p w:rsidR="003F1D4A" w:rsidRDefault="003F1D4A" w:rsidP="00120EB5">
      <w:pPr>
        <w:spacing w:before="100" w:beforeAutospacing="1" w:after="100" w:afterAutospacing="1"/>
        <w:ind w:left="3060" w:right="-261" w:firstLine="709"/>
        <w:jc w:val="center"/>
        <w:outlineLvl w:val="1"/>
        <w:rPr>
          <w:rFonts w:ascii="Times New Roman" w:hAnsi="Times New Roman"/>
        </w:rPr>
      </w:pPr>
    </w:p>
    <w:p w:rsidR="003F1D4A" w:rsidRDefault="003F1D4A" w:rsidP="00120EB5">
      <w:pPr>
        <w:spacing w:before="100" w:beforeAutospacing="1" w:after="100" w:afterAutospacing="1"/>
        <w:ind w:left="3060" w:right="-261" w:firstLine="709"/>
        <w:jc w:val="center"/>
        <w:outlineLvl w:val="1"/>
        <w:rPr>
          <w:rFonts w:ascii="Times New Roman" w:hAnsi="Times New Roman"/>
        </w:rPr>
      </w:pPr>
    </w:p>
    <w:p w:rsidR="00D70C3C" w:rsidRPr="007B66F7" w:rsidRDefault="00D70C3C" w:rsidP="00120EB5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B66F7">
        <w:rPr>
          <w:rFonts w:ascii="Times New Roman" w:hAnsi="Times New Roman"/>
          <w:b/>
          <w:sz w:val="32"/>
          <w:szCs w:val="32"/>
        </w:rPr>
        <w:t>Правила приема на обучение</w:t>
      </w:r>
    </w:p>
    <w:p w:rsidR="007B66F7" w:rsidRPr="007B66F7" w:rsidRDefault="007B66F7" w:rsidP="00120EB5">
      <w:pPr>
        <w:pStyle w:val="1"/>
        <w:ind w:firstLine="709"/>
        <w:jc w:val="center"/>
        <w:rPr>
          <w:b/>
          <w:bCs/>
          <w:i w:val="0"/>
          <w:iCs w:val="0"/>
          <w:sz w:val="32"/>
          <w:szCs w:val="32"/>
        </w:rPr>
      </w:pPr>
      <w:proofErr w:type="gramStart"/>
      <w:r w:rsidRPr="007B66F7">
        <w:rPr>
          <w:b/>
          <w:bCs/>
          <w:i w:val="0"/>
          <w:iCs w:val="0"/>
          <w:sz w:val="32"/>
          <w:szCs w:val="32"/>
        </w:rPr>
        <w:t>по</w:t>
      </w:r>
      <w:proofErr w:type="gramEnd"/>
      <w:r w:rsidRPr="007B66F7">
        <w:rPr>
          <w:b/>
          <w:bCs/>
          <w:i w:val="0"/>
          <w:iCs w:val="0"/>
          <w:sz w:val="32"/>
          <w:szCs w:val="32"/>
        </w:rPr>
        <w:t xml:space="preserve"> образовательным программам высшего образования – </w:t>
      </w:r>
    </w:p>
    <w:p w:rsidR="007B66F7" w:rsidRPr="007B66F7" w:rsidRDefault="007B66F7" w:rsidP="00120EB5">
      <w:pPr>
        <w:pStyle w:val="1"/>
        <w:ind w:firstLine="709"/>
        <w:jc w:val="center"/>
        <w:rPr>
          <w:b/>
          <w:bCs/>
          <w:i w:val="0"/>
          <w:iCs w:val="0"/>
          <w:sz w:val="32"/>
          <w:szCs w:val="32"/>
        </w:rPr>
      </w:pPr>
      <w:proofErr w:type="gramStart"/>
      <w:r w:rsidRPr="007B66F7">
        <w:rPr>
          <w:b/>
          <w:bCs/>
          <w:i w:val="0"/>
          <w:iCs w:val="0"/>
          <w:sz w:val="32"/>
          <w:szCs w:val="32"/>
        </w:rPr>
        <w:t>программам</w:t>
      </w:r>
      <w:proofErr w:type="gramEnd"/>
      <w:r w:rsidRPr="007B66F7">
        <w:rPr>
          <w:b/>
          <w:bCs/>
          <w:i w:val="0"/>
          <w:iCs w:val="0"/>
          <w:sz w:val="32"/>
          <w:szCs w:val="32"/>
        </w:rPr>
        <w:t xml:space="preserve"> подготовки научно-педагогических кадров </w:t>
      </w:r>
    </w:p>
    <w:p w:rsidR="007B66F7" w:rsidRPr="007B66F7" w:rsidRDefault="007B66F7" w:rsidP="00120EB5">
      <w:pPr>
        <w:pStyle w:val="1"/>
        <w:ind w:firstLine="709"/>
        <w:jc w:val="center"/>
        <w:rPr>
          <w:b/>
          <w:bCs/>
          <w:sz w:val="32"/>
          <w:szCs w:val="32"/>
        </w:rPr>
      </w:pPr>
      <w:proofErr w:type="gramStart"/>
      <w:r w:rsidRPr="007B66F7">
        <w:rPr>
          <w:b/>
          <w:bCs/>
          <w:i w:val="0"/>
          <w:iCs w:val="0"/>
          <w:sz w:val="32"/>
          <w:szCs w:val="32"/>
        </w:rPr>
        <w:t>в</w:t>
      </w:r>
      <w:proofErr w:type="gramEnd"/>
      <w:r w:rsidRPr="007B66F7">
        <w:rPr>
          <w:b/>
          <w:bCs/>
          <w:i w:val="0"/>
          <w:iCs w:val="0"/>
          <w:sz w:val="32"/>
          <w:szCs w:val="32"/>
        </w:rPr>
        <w:t xml:space="preserve"> аспирантуре на 201</w:t>
      </w:r>
      <w:r>
        <w:rPr>
          <w:b/>
          <w:bCs/>
          <w:i w:val="0"/>
          <w:iCs w:val="0"/>
          <w:sz w:val="32"/>
          <w:szCs w:val="32"/>
        </w:rPr>
        <w:t>9/20</w:t>
      </w:r>
      <w:r w:rsidRPr="007B66F7">
        <w:rPr>
          <w:b/>
          <w:bCs/>
          <w:i w:val="0"/>
          <w:iCs w:val="0"/>
          <w:sz w:val="32"/>
          <w:szCs w:val="32"/>
        </w:rPr>
        <w:t xml:space="preserve"> учебный год. </w:t>
      </w:r>
    </w:p>
    <w:p w:rsidR="00D70C3C" w:rsidRPr="003C62E3" w:rsidRDefault="00D70C3C" w:rsidP="00120EB5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70C3C" w:rsidRDefault="00D70C3C" w:rsidP="00120EB5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D70C3C" w:rsidRDefault="00D70C3C" w:rsidP="00120EB5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D70C3C" w:rsidRDefault="00D70C3C" w:rsidP="00120EB5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D70C3C" w:rsidRDefault="00D70C3C" w:rsidP="00120EB5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D70C3C" w:rsidRDefault="00D70C3C" w:rsidP="00120EB5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D70C3C" w:rsidRDefault="00D70C3C" w:rsidP="00120EB5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D70C3C" w:rsidRDefault="00D70C3C" w:rsidP="00120EB5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D70C3C" w:rsidRDefault="00D70C3C" w:rsidP="00120EB5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D70C3C" w:rsidRDefault="00D70C3C" w:rsidP="00120EB5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D70C3C" w:rsidRDefault="00D70C3C" w:rsidP="00120EB5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D70C3C" w:rsidRDefault="00D70C3C" w:rsidP="00120EB5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D70C3C" w:rsidRDefault="00D70C3C" w:rsidP="00120EB5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D70C3C" w:rsidRDefault="00D70C3C" w:rsidP="00120EB5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D70C3C" w:rsidRDefault="00D70C3C" w:rsidP="00120EB5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D70C3C" w:rsidRDefault="00D70C3C" w:rsidP="00120EB5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D70C3C" w:rsidRDefault="00D70C3C" w:rsidP="00120EB5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D70C3C" w:rsidRDefault="00D70C3C" w:rsidP="00120EB5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D70C3C" w:rsidRDefault="00D70C3C" w:rsidP="00120EB5">
      <w:pPr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D70C3C" w:rsidRDefault="00D70C3C" w:rsidP="00120EB5">
      <w:pPr>
        <w:ind w:firstLine="709"/>
        <w:rPr>
          <w:rFonts w:ascii="Times New Roman" w:hAnsi="Times New Roman"/>
          <w:b/>
          <w:sz w:val="25"/>
          <w:szCs w:val="25"/>
        </w:rPr>
      </w:pPr>
    </w:p>
    <w:p w:rsidR="00D70C3C" w:rsidRDefault="00374D1E" w:rsidP="00120EB5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г. </w:t>
      </w:r>
      <w:r w:rsidR="003F1D4A">
        <w:rPr>
          <w:rFonts w:ascii="Times New Roman" w:hAnsi="Times New Roman"/>
          <w:b/>
        </w:rPr>
        <w:t>Москва</w:t>
      </w:r>
    </w:p>
    <w:p w:rsidR="00D70C3C" w:rsidRDefault="00D70C3C" w:rsidP="00120EB5">
      <w:pPr>
        <w:widowControl/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br w:type="page"/>
      </w:r>
    </w:p>
    <w:p w:rsidR="007B66F7" w:rsidRPr="007B66F7" w:rsidRDefault="007B66F7" w:rsidP="0010653C">
      <w:pPr>
        <w:widowControl/>
        <w:numPr>
          <w:ilvl w:val="0"/>
          <w:numId w:val="6"/>
        </w:numPr>
        <w:tabs>
          <w:tab w:val="clear" w:pos="1001"/>
          <w:tab w:val="num" w:pos="142"/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7B66F7">
        <w:rPr>
          <w:rFonts w:ascii="Times New Roman" w:hAnsi="Times New Roman" w:cs="Times New Roman"/>
          <w:b/>
          <w:bCs/>
        </w:rPr>
        <w:lastRenderedPageBreak/>
        <w:t>ОБЩИЕ ПОЛОЖЕНИЯ</w:t>
      </w:r>
    </w:p>
    <w:p w:rsidR="007B66F7" w:rsidRPr="007B66F7" w:rsidRDefault="007B66F7" w:rsidP="00120EB5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7B66F7" w:rsidRPr="007B66F7" w:rsidRDefault="007B66F7" w:rsidP="0010653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B66F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1.1. Настоящие Правила разработаны в соответствии с законодательством Российской Федерации, в </w:t>
      </w:r>
      <w:proofErr w:type="spellStart"/>
      <w:r w:rsidRPr="007B66F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т.ч</w:t>
      </w:r>
      <w:proofErr w:type="spellEnd"/>
      <w:r w:rsidR="00F00A3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7B66F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Порядком приема на обучение по образовательным программам высшего образования – программам подготовки научно-педагогических кадров в аспирантуре, утвержденным приказом Министерства образования и науки Российской Федерации №13 от 12 января 2017 г., </w:t>
      </w:r>
      <w:r w:rsidR="0010653C" w:rsidRPr="0010653C">
        <w:rPr>
          <w:rFonts w:ascii="Times New Roman" w:hAnsi="Times New Roman"/>
          <w:b w:val="0"/>
          <w:sz w:val="24"/>
        </w:rPr>
        <w:t xml:space="preserve">Уставом </w:t>
      </w:r>
      <w:r w:rsidR="0010653C" w:rsidRPr="0010653C">
        <w:rPr>
          <w:rFonts w:ascii="Times New Roman" w:hAnsi="Times New Roman"/>
          <w:b w:val="0"/>
          <w:sz w:val="24"/>
          <w:szCs w:val="24"/>
        </w:rPr>
        <w:t>ФГБУ «ВНИИ труда» Минтруда России</w:t>
      </w:r>
      <w:r w:rsidR="00981958">
        <w:rPr>
          <w:rFonts w:ascii="Times New Roman" w:hAnsi="Times New Roman"/>
          <w:b w:val="0"/>
          <w:sz w:val="24"/>
          <w:szCs w:val="24"/>
        </w:rPr>
        <w:t xml:space="preserve"> (далее – Институт)</w:t>
      </w:r>
      <w:r w:rsidR="0010653C">
        <w:rPr>
          <w:rFonts w:ascii="Times New Roman" w:hAnsi="Times New Roman"/>
          <w:sz w:val="24"/>
          <w:szCs w:val="24"/>
        </w:rPr>
        <w:t xml:space="preserve"> </w:t>
      </w:r>
      <w:r w:rsidRPr="0010653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7B66F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регламентируют прием в Институт граждан Российской Федерации, иностранных граждан, лиц без гражданства, желающих обучаться по образовательным программам высшего образования – программам подготовки научно-педагогических кадров в аспирантуре, реализуемым Институтом:</w:t>
      </w:r>
    </w:p>
    <w:p w:rsidR="007B66F7" w:rsidRPr="007B66F7" w:rsidRDefault="007B66F7" w:rsidP="0010653C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 xml:space="preserve">1.2. Настоящие Правила в сроки, установленные </w:t>
      </w:r>
      <w:proofErr w:type="spellStart"/>
      <w:r w:rsidRPr="007B66F7">
        <w:rPr>
          <w:rFonts w:ascii="Times New Roman" w:hAnsi="Times New Roman" w:cs="Times New Roman"/>
        </w:rPr>
        <w:t>Минобрнауки</w:t>
      </w:r>
      <w:proofErr w:type="spellEnd"/>
      <w:r w:rsidRPr="007B66F7">
        <w:rPr>
          <w:rFonts w:ascii="Times New Roman" w:hAnsi="Times New Roman" w:cs="Times New Roman"/>
        </w:rPr>
        <w:t xml:space="preserve"> России, размещаются для ознакомления на информационных стендах приёмной комиссии и официальном сайте Института </w:t>
      </w:r>
      <w:hyperlink r:id="rId7" w:history="1">
        <w:r w:rsidR="00F00A38" w:rsidRPr="00BB0B82">
          <w:rPr>
            <w:rStyle w:val="ab"/>
            <w:rFonts w:ascii="Times New Roman" w:hAnsi="Times New Roman" w:cs="Times New Roman"/>
          </w:rPr>
          <w:t>https://www.vcot.info</w:t>
        </w:r>
      </w:hyperlink>
      <w:r w:rsidR="00F00A38">
        <w:rPr>
          <w:rFonts w:ascii="Times New Roman" w:hAnsi="Times New Roman" w:cs="Times New Roman"/>
        </w:rPr>
        <w:t xml:space="preserve"> </w:t>
      </w:r>
    </w:p>
    <w:p w:rsidR="007B66F7" w:rsidRPr="007B66F7" w:rsidRDefault="007B66F7" w:rsidP="0010653C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1.3 Прием проводится отдельно по очной и заочной формам обучения по договорам об оказании платных образовательных услуг.</w:t>
      </w:r>
    </w:p>
    <w:p w:rsidR="007B66F7" w:rsidRPr="007B66F7" w:rsidRDefault="007B66F7" w:rsidP="0010653C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 xml:space="preserve">1.4.Прием на обучение осуществляется </w:t>
      </w:r>
      <w:r w:rsidRPr="007B66F7">
        <w:rPr>
          <w:rFonts w:ascii="Times New Roman" w:hAnsi="Times New Roman" w:cs="Times New Roman"/>
          <w:bCs/>
        </w:rPr>
        <w:t>по договорам об оказании платных образовательных услуг</w:t>
      </w:r>
      <w:r w:rsidRPr="007B66F7">
        <w:rPr>
          <w:rFonts w:ascii="Times New Roman" w:hAnsi="Times New Roman" w:cs="Times New Roman"/>
        </w:rPr>
        <w:t>, заключаемым при приеме на обучение за счет средств физических и (или) юридических лиц</w:t>
      </w:r>
      <w:r w:rsidRPr="007B66F7">
        <w:rPr>
          <w:rFonts w:ascii="Times New Roman" w:hAnsi="Times New Roman" w:cs="Times New Roman"/>
          <w:bCs/>
          <w:vertAlign w:val="superscript"/>
        </w:rPr>
        <w:footnoteReference w:id="1"/>
      </w:r>
      <w:r w:rsidRPr="007B66F7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Федерации, Уставом Института и настоящими Правилами, и осуществляется по личным заявлениям физических лиц и/или направлениям юридических лиц в сроки, определенные соответствующими разделами настоящих Правил.</w:t>
      </w:r>
    </w:p>
    <w:p w:rsidR="007B66F7" w:rsidRPr="007B66F7" w:rsidRDefault="007B66F7" w:rsidP="0010653C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 xml:space="preserve">1.5. Стоимость обучения определяется приказом </w:t>
      </w:r>
      <w:r w:rsidR="00DC222F">
        <w:rPr>
          <w:rFonts w:ascii="Times New Roman" w:hAnsi="Times New Roman" w:cs="Times New Roman"/>
        </w:rPr>
        <w:t xml:space="preserve">Генерального директора </w:t>
      </w:r>
      <w:r w:rsidRPr="007B66F7">
        <w:rPr>
          <w:rFonts w:ascii="Times New Roman" w:hAnsi="Times New Roman" w:cs="Times New Roman"/>
        </w:rPr>
        <w:t xml:space="preserve">и вносится в договор об оказании платных образовательных услуг. Порядок оплаты регулируется </w:t>
      </w:r>
      <w:r w:rsidR="00DC222F">
        <w:rPr>
          <w:rFonts w:ascii="Times New Roman" w:hAnsi="Times New Roman"/>
        </w:rPr>
        <w:t>Положение об оказании платных образовательных услуг</w:t>
      </w:r>
      <w:r w:rsidRPr="007B66F7">
        <w:rPr>
          <w:rFonts w:ascii="Times New Roman" w:hAnsi="Times New Roman" w:cs="Times New Roman"/>
        </w:rPr>
        <w:t xml:space="preserve">, утвержденным приказом </w:t>
      </w:r>
      <w:r w:rsidR="00DC222F">
        <w:rPr>
          <w:rFonts w:ascii="Times New Roman" w:hAnsi="Times New Roman" w:cs="Times New Roman"/>
        </w:rPr>
        <w:t>Генерального директора</w:t>
      </w:r>
      <w:r w:rsidRPr="007B66F7">
        <w:rPr>
          <w:rFonts w:ascii="Times New Roman" w:hAnsi="Times New Roman" w:cs="Times New Roman"/>
        </w:rPr>
        <w:t xml:space="preserve"> и договором об оказании платных образовательных услуг. </w:t>
      </w:r>
    </w:p>
    <w:p w:rsidR="007B66F7" w:rsidRPr="007B66F7" w:rsidRDefault="007B66F7" w:rsidP="0010653C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1.6. Прием на обучение осуществляется на первый курс.</w:t>
      </w:r>
    </w:p>
    <w:p w:rsidR="007B66F7" w:rsidRPr="007B66F7" w:rsidRDefault="007B66F7" w:rsidP="0010653C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1.7. К освоению программ допускаются лица, имеющие высшее образование (специалитет или магистратура).</w:t>
      </w:r>
    </w:p>
    <w:p w:rsidR="007B66F7" w:rsidRPr="007B66F7" w:rsidRDefault="007B66F7" w:rsidP="0010653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1.8. При приеме Институт обеспечивает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7B66F7" w:rsidRPr="007B66F7" w:rsidRDefault="007B66F7" w:rsidP="0010653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1.9. Общежитие иногородним поступающим, а также лицам, зачисленным в Институт для обучения, не предоставляется.</w:t>
      </w:r>
    </w:p>
    <w:p w:rsidR="007B66F7" w:rsidRPr="007B66F7" w:rsidRDefault="007B66F7" w:rsidP="0010653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 xml:space="preserve">1.10. Прием документов, необходимых для поступления, проводится по адресу расположения Института. </w:t>
      </w:r>
    </w:p>
    <w:p w:rsidR="007B66F7" w:rsidRPr="007B66F7" w:rsidRDefault="007B66F7" w:rsidP="00120EB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B66F7" w:rsidRDefault="00DC222F" w:rsidP="00120EB5">
      <w:pPr>
        <w:widowControl/>
        <w:shd w:val="clear" w:color="auto" w:fill="FFFFFF"/>
        <w:tabs>
          <w:tab w:val="left" w:pos="1234"/>
        </w:tabs>
        <w:ind w:left="641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7B66F7" w:rsidRPr="007B66F7">
        <w:rPr>
          <w:rFonts w:ascii="Times New Roman" w:hAnsi="Times New Roman" w:cs="Times New Roman"/>
          <w:b/>
          <w:bCs/>
        </w:rPr>
        <w:t>ОРГАНИЗАЦИЯ ПРИЕМА</w:t>
      </w:r>
    </w:p>
    <w:p w:rsidR="00DC222F" w:rsidRPr="007B66F7" w:rsidRDefault="00DC222F" w:rsidP="00120EB5">
      <w:pPr>
        <w:widowControl/>
        <w:shd w:val="clear" w:color="auto" w:fill="FFFFFF"/>
        <w:tabs>
          <w:tab w:val="left" w:pos="1234"/>
        </w:tabs>
        <w:ind w:left="641" w:firstLine="709"/>
        <w:jc w:val="both"/>
        <w:rPr>
          <w:rFonts w:ascii="Times New Roman" w:hAnsi="Times New Roman" w:cs="Times New Roman"/>
          <w:b/>
          <w:bCs/>
        </w:rPr>
      </w:pPr>
    </w:p>
    <w:p w:rsidR="007B66F7" w:rsidRPr="007B66F7" w:rsidRDefault="007B66F7" w:rsidP="0010653C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2.1. Организационное обеспечение проведения приема на обучение, осуществляется приемной комиссией Института. Приемная комиссия создается Институтом и осуществляет свою деятельность в порядке, определяемом Положением</w:t>
      </w:r>
      <w:r w:rsidR="00DC222F">
        <w:rPr>
          <w:rFonts w:ascii="Times New Roman" w:hAnsi="Times New Roman" w:cs="Times New Roman"/>
        </w:rPr>
        <w:t xml:space="preserve"> о приемной комиссии</w:t>
      </w:r>
      <w:r w:rsidRPr="007B66F7">
        <w:rPr>
          <w:rFonts w:ascii="Times New Roman" w:hAnsi="Times New Roman" w:cs="Times New Roman"/>
        </w:rPr>
        <w:t xml:space="preserve">, утверждаемым </w:t>
      </w:r>
      <w:r w:rsidR="00DC222F">
        <w:rPr>
          <w:rFonts w:ascii="Times New Roman" w:hAnsi="Times New Roman" w:cs="Times New Roman"/>
        </w:rPr>
        <w:t xml:space="preserve">Генеральным директором Института. </w:t>
      </w:r>
      <w:r w:rsidRPr="007B66F7">
        <w:rPr>
          <w:rFonts w:ascii="Times New Roman" w:hAnsi="Times New Roman" w:cs="Times New Roman"/>
        </w:rPr>
        <w:t xml:space="preserve">Председателем Приемной комиссии является </w:t>
      </w:r>
      <w:r w:rsidR="00DC222F">
        <w:rPr>
          <w:rFonts w:ascii="Times New Roman" w:hAnsi="Times New Roman" w:cs="Times New Roman"/>
        </w:rPr>
        <w:t xml:space="preserve">Генеральный директор </w:t>
      </w:r>
      <w:r w:rsidRPr="007B66F7">
        <w:rPr>
          <w:rFonts w:ascii="Times New Roman" w:hAnsi="Times New Roman" w:cs="Times New Roman"/>
        </w:rPr>
        <w:t xml:space="preserve">Института. </w:t>
      </w:r>
    </w:p>
    <w:p w:rsidR="007B66F7" w:rsidRPr="007B66F7" w:rsidRDefault="007B66F7" w:rsidP="0010653C">
      <w:pPr>
        <w:shd w:val="clear" w:color="auto" w:fill="FFFFFF"/>
        <w:tabs>
          <w:tab w:val="left" w:pos="1416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 xml:space="preserve">2.2. Состав приемной комиссии Института утверждается приказом </w:t>
      </w:r>
      <w:r w:rsidR="00DC222F">
        <w:rPr>
          <w:rFonts w:ascii="Times New Roman" w:hAnsi="Times New Roman" w:cs="Times New Roman"/>
        </w:rPr>
        <w:t xml:space="preserve">Генерального директора </w:t>
      </w:r>
      <w:r w:rsidRPr="007B66F7">
        <w:rPr>
          <w:rFonts w:ascii="Times New Roman" w:hAnsi="Times New Roman" w:cs="Times New Roman"/>
        </w:rPr>
        <w:t xml:space="preserve">сроком на один календарный год. </w:t>
      </w:r>
    </w:p>
    <w:p w:rsidR="007B66F7" w:rsidRPr="007B66F7" w:rsidRDefault="007B66F7" w:rsidP="0010653C">
      <w:pPr>
        <w:shd w:val="clear" w:color="auto" w:fill="FFFFFF"/>
        <w:tabs>
          <w:tab w:val="left" w:pos="1498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 xml:space="preserve">2.3. Работу приемной комиссии и делопроизводство, а также личный прием лиц, поступающих в Институт, и их доверенных лиц организует ответственный секретарь и его заместители, которые назначаются председателем приемной комиссии Института. </w:t>
      </w:r>
    </w:p>
    <w:p w:rsidR="007B66F7" w:rsidRPr="007B66F7" w:rsidRDefault="007B66F7" w:rsidP="0010653C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lastRenderedPageBreak/>
        <w:t>2.4. В соответствии с имеющейся лицензией Приемная комиссия определяет перечень направлений и направленностей подготовки, объем приема по ним (количество вакантных мест с выделением форм получения образования).</w:t>
      </w:r>
    </w:p>
    <w:p w:rsidR="007B66F7" w:rsidRPr="007B66F7" w:rsidRDefault="007B66F7" w:rsidP="0010653C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2.5. В соответствии с правилами формирования и ведения федеральной информационной системы приема граждан в образовательные организации высшего образования (утверждены постановлением Правительства Российской Федерации от 31 августа 2013 г. N 755) Приемная комиссия ежедневно готовит для дальнейшего внесения в федеральную информационную систему следующие сведения:</w:t>
      </w:r>
    </w:p>
    <w:p w:rsidR="007B66F7" w:rsidRPr="007B66F7" w:rsidRDefault="007B66F7" w:rsidP="0010653C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о поступающих, подавших заявлениях о приеме на обучение, и представленных ими документах, а также о таких документах, возвращенных Институтом;</w:t>
      </w:r>
    </w:p>
    <w:p w:rsidR="007B66F7" w:rsidRPr="007B66F7" w:rsidRDefault="007B66F7" w:rsidP="0010653C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о результатах вступительных испытаний, о лицах, рекомендованных к зачислению, и о зачислении лиц, успешно прошедших вступительные испытания в Институт;</w:t>
      </w:r>
    </w:p>
    <w:p w:rsidR="007B66F7" w:rsidRPr="007B66F7" w:rsidRDefault="007B66F7" w:rsidP="0010653C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о лицах, отказавшихся от зачисления.</w:t>
      </w:r>
    </w:p>
    <w:p w:rsidR="007B66F7" w:rsidRPr="007B66F7" w:rsidRDefault="007B66F7" w:rsidP="0010653C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 xml:space="preserve">2.6. Для обеспечения и проведения вступительных испытаний </w:t>
      </w:r>
      <w:r w:rsidR="00B44432">
        <w:rPr>
          <w:rFonts w:ascii="Times New Roman" w:hAnsi="Times New Roman" w:cs="Times New Roman"/>
        </w:rPr>
        <w:t xml:space="preserve">Генеральным директоров </w:t>
      </w:r>
      <w:r w:rsidRPr="007B66F7">
        <w:rPr>
          <w:rFonts w:ascii="Times New Roman" w:hAnsi="Times New Roman" w:cs="Times New Roman"/>
        </w:rPr>
        <w:t xml:space="preserve">Института утверждаются составы экзаменационных и апелляционных комиссий. Полномочия и порядок деятельности указанных комиссий регламентируются </w:t>
      </w:r>
      <w:r w:rsidRPr="00B44432">
        <w:rPr>
          <w:rFonts w:ascii="Times New Roman" w:hAnsi="Times New Roman" w:cs="Times New Roman"/>
        </w:rPr>
        <w:t xml:space="preserve">Положениями о них, утверждаемыми </w:t>
      </w:r>
      <w:r w:rsidR="00B44432" w:rsidRPr="00B44432">
        <w:rPr>
          <w:rFonts w:ascii="Times New Roman" w:hAnsi="Times New Roman" w:cs="Times New Roman"/>
        </w:rPr>
        <w:t>Генеральным</w:t>
      </w:r>
      <w:r w:rsidR="00B44432">
        <w:rPr>
          <w:rFonts w:ascii="Times New Roman" w:hAnsi="Times New Roman" w:cs="Times New Roman"/>
        </w:rPr>
        <w:t xml:space="preserve"> директором Института.</w:t>
      </w:r>
    </w:p>
    <w:p w:rsidR="00B44432" w:rsidRPr="00B44432" w:rsidRDefault="007B66F7" w:rsidP="0010653C">
      <w:pPr>
        <w:pStyle w:val="1"/>
        <w:ind w:firstLine="709"/>
        <w:rPr>
          <w:i w:val="0"/>
          <w:sz w:val="24"/>
          <w:szCs w:val="24"/>
        </w:rPr>
      </w:pPr>
      <w:r w:rsidRPr="00B44432">
        <w:rPr>
          <w:i w:val="0"/>
          <w:color w:val="000000"/>
          <w:sz w:val="24"/>
          <w:szCs w:val="24"/>
        </w:rPr>
        <w:t xml:space="preserve">2.7. В соответствии с имеющейся у Института лицензией приемная комиссия объявляет прием в Институт на обучение </w:t>
      </w:r>
      <w:r w:rsidR="00B44432" w:rsidRPr="00B44432">
        <w:rPr>
          <w:bCs/>
          <w:i w:val="0"/>
          <w:iCs w:val="0"/>
          <w:sz w:val="24"/>
          <w:szCs w:val="24"/>
        </w:rPr>
        <w:t xml:space="preserve">по образовательным программам высшего образования – программам подготовки научно-педагогических кадров в аспирантуре </w:t>
      </w:r>
      <w:r w:rsidR="00B44432" w:rsidRPr="00B44432">
        <w:rPr>
          <w:i w:val="0"/>
          <w:color w:val="000000"/>
          <w:sz w:val="24"/>
          <w:szCs w:val="24"/>
        </w:rPr>
        <w:t xml:space="preserve">38.06.01 </w:t>
      </w:r>
      <w:r w:rsidR="00B44432" w:rsidRPr="00B44432">
        <w:rPr>
          <w:i w:val="0"/>
          <w:sz w:val="24"/>
          <w:szCs w:val="24"/>
        </w:rPr>
        <w:t>«</w:t>
      </w:r>
      <w:r w:rsidR="00B44432" w:rsidRPr="00B44432">
        <w:rPr>
          <w:i w:val="0"/>
          <w:color w:val="000000"/>
          <w:sz w:val="24"/>
          <w:szCs w:val="24"/>
        </w:rPr>
        <w:t>Экономика</w:t>
      </w:r>
      <w:r w:rsidR="00B44432" w:rsidRPr="00B44432">
        <w:rPr>
          <w:i w:val="0"/>
          <w:sz w:val="24"/>
          <w:szCs w:val="24"/>
        </w:rPr>
        <w:t>»</w:t>
      </w:r>
      <w:r w:rsidR="001A6039">
        <w:rPr>
          <w:i w:val="0"/>
          <w:sz w:val="24"/>
          <w:szCs w:val="24"/>
        </w:rPr>
        <w:t xml:space="preserve"> </w:t>
      </w:r>
      <w:r w:rsidR="001A6039" w:rsidRPr="001A6039">
        <w:rPr>
          <w:i w:val="0"/>
          <w:color w:val="000000"/>
          <w:sz w:val="24"/>
          <w:szCs w:val="24"/>
        </w:rPr>
        <w:t xml:space="preserve">по очной форме со сроком обучения 3 года и заочной форме со сроком обучения </w:t>
      </w:r>
      <w:r w:rsidR="001A6039">
        <w:rPr>
          <w:i w:val="0"/>
          <w:color w:val="000000"/>
          <w:sz w:val="24"/>
          <w:szCs w:val="24"/>
        </w:rPr>
        <w:t>4</w:t>
      </w:r>
      <w:r w:rsidR="001A6039" w:rsidRPr="001A6039">
        <w:rPr>
          <w:i w:val="0"/>
          <w:color w:val="000000"/>
          <w:sz w:val="24"/>
          <w:szCs w:val="24"/>
        </w:rPr>
        <w:t xml:space="preserve"> года по следующим направленностям:</w:t>
      </w:r>
    </w:p>
    <w:p w:rsidR="001A6039" w:rsidRDefault="00B44432" w:rsidP="0010653C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B44432">
        <w:rPr>
          <w:rFonts w:ascii="Times New Roman" w:hAnsi="Times New Roman" w:cs="Times New Roman"/>
        </w:rPr>
        <w:t xml:space="preserve">Профиль: 08.00.05 «Экономика и управление народным хозяйством (экономика труда)» </w:t>
      </w:r>
    </w:p>
    <w:p w:rsidR="007B66F7" w:rsidRPr="007B66F7" w:rsidRDefault="007B66F7" w:rsidP="0010653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2.8. Сроки приема документов, даты издания приказов о зачислении, даты начала занятий, перечень и форма вступительных испытаний при поступлении на обучение по образовательным программам высшего образования – программам подготовки научно-педагогических кадров в аспирантуре указаны в следующей таблице:</w:t>
      </w:r>
    </w:p>
    <w:p w:rsidR="007B66F7" w:rsidRPr="007B66F7" w:rsidRDefault="007B66F7" w:rsidP="0010653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8"/>
        <w:gridCol w:w="4387"/>
      </w:tblGrid>
      <w:tr w:rsidR="007B66F7" w:rsidRPr="007B66F7" w:rsidTr="006D083D">
        <w:trPr>
          <w:tblCellSpacing w:w="15" w:type="dxa"/>
        </w:trPr>
        <w:tc>
          <w:tcPr>
            <w:tcW w:w="5113" w:type="dxa"/>
            <w:vAlign w:val="center"/>
            <w:hideMark/>
          </w:tcPr>
          <w:p w:rsidR="007B66F7" w:rsidRPr="007B66F7" w:rsidRDefault="007B66F7" w:rsidP="00B32042">
            <w:pPr>
              <w:jc w:val="both"/>
              <w:rPr>
                <w:rFonts w:ascii="Times New Roman" w:hAnsi="Times New Roman" w:cs="Times New Roman"/>
              </w:rPr>
            </w:pPr>
            <w:r w:rsidRPr="007B66F7">
              <w:rPr>
                <w:rFonts w:ascii="Times New Roman" w:hAnsi="Times New Roman" w:cs="Times New Roman"/>
                <w:b/>
              </w:rPr>
              <w:t>Сроки приема документов</w:t>
            </w:r>
          </w:p>
        </w:tc>
        <w:tc>
          <w:tcPr>
            <w:tcW w:w="4546" w:type="dxa"/>
            <w:vAlign w:val="center"/>
            <w:hideMark/>
          </w:tcPr>
          <w:p w:rsidR="007B66F7" w:rsidRPr="00480CB6" w:rsidRDefault="007B66F7" w:rsidP="00120EB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80CB6">
              <w:rPr>
                <w:rFonts w:ascii="Times New Roman" w:hAnsi="Times New Roman" w:cs="Times New Roman"/>
              </w:rPr>
              <w:t>С 1</w:t>
            </w:r>
            <w:r w:rsidR="001A6039" w:rsidRPr="00480CB6">
              <w:rPr>
                <w:rFonts w:ascii="Times New Roman" w:hAnsi="Times New Roman" w:cs="Times New Roman"/>
              </w:rPr>
              <w:t>3</w:t>
            </w:r>
            <w:r w:rsidRPr="00480CB6">
              <w:rPr>
                <w:rFonts w:ascii="Times New Roman" w:hAnsi="Times New Roman" w:cs="Times New Roman"/>
              </w:rPr>
              <w:t>.05.201</w:t>
            </w:r>
            <w:r w:rsidR="001A6039" w:rsidRPr="00480CB6">
              <w:rPr>
                <w:rFonts w:ascii="Times New Roman" w:hAnsi="Times New Roman" w:cs="Times New Roman"/>
              </w:rPr>
              <w:t xml:space="preserve">9 г. по </w:t>
            </w:r>
            <w:r w:rsidRPr="00480CB6">
              <w:rPr>
                <w:rFonts w:ascii="Times New Roman" w:hAnsi="Times New Roman" w:cs="Times New Roman"/>
              </w:rPr>
              <w:t>0</w:t>
            </w:r>
            <w:r w:rsidR="001A6039" w:rsidRPr="00480CB6">
              <w:rPr>
                <w:rFonts w:ascii="Times New Roman" w:hAnsi="Times New Roman" w:cs="Times New Roman"/>
              </w:rPr>
              <w:t>9</w:t>
            </w:r>
            <w:r w:rsidRPr="00480CB6">
              <w:rPr>
                <w:rFonts w:ascii="Times New Roman" w:hAnsi="Times New Roman" w:cs="Times New Roman"/>
              </w:rPr>
              <w:t>.0</w:t>
            </w:r>
            <w:r w:rsidR="001A6039" w:rsidRPr="00480CB6">
              <w:rPr>
                <w:rFonts w:ascii="Times New Roman" w:hAnsi="Times New Roman" w:cs="Times New Roman"/>
              </w:rPr>
              <w:t>9</w:t>
            </w:r>
            <w:r w:rsidRPr="00480CB6">
              <w:rPr>
                <w:rFonts w:ascii="Times New Roman" w:hAnsi="Times New Roman" w:cs="Times New Roman"/>
              </w:rPr>
              <w:t>.201</w:t>
            </w:r>
            <w:r w:rsidR="001A6039" w:rsidRPr="00480CB6">
              <w:rPr>
                <w:rFonts w:ascii="Times New Roman" w:hAnsi="Times New Roman" w:cs="Times New Roman"/>
              </w:rPr>
              <w:t>9</w:t>
            </w:r>
            <w:r w:rsidRPr="00480CB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B66F7" w:rsidRPr="007B66F7" w:rsidTr="006D083D">
        <w:trPr>
          <w:tblCellSpacing w:w="15" w:type="dxa"/>
        </w:trPr>
        <w:tc>
          <w:tcPr>
            <w:tcW w:w="5113" w:type="dxa"/>
            <w:vAlign w:val="center"/>
            <w:hideMark/>
          </w:tcPr>
          <w:p w:rsidR="007B66F7" w:rsidRPr="007B66F7" w:rsidRDefault="007B66F7" w:rsidP="00B320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66F7">
              <w:rPr>
                <w:rFonts w:ascii="Times New Roman" w:hAnsi="Times New Roman" w:cs="Times New Roman"/>
                <w:b/>
              </w:rPr>
              <w:t>Вступительные испытания:</w:t>
            </w:r>
          </w:p>
        </w:tc>
        <w:tc>
          <w:tcPr>
            <w:tcW w:w="4546" w:type="dxa"/>
            <w:hideMark/>
          </w:tcPr>
          <w:p w:rsidR="007B66F7" w:rsidRPr="00480CB6" w:rsidRDefault="007B66F7" w:rsidP="00120EB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80CB6">
              <w:rPr>
                <w:rFonts w:ascii="Times New Roman" w:hAnsi="Times New Roman" w:cs="Times New Roman"/>
              </w:rPr>
              <w:t>С 12.09.201</w:t>
            </w:r>
            <w:r w:rsidR="001A6039" w:rsidRPr="00480CB6">
              <w:rPr>
                <w:rFonts w:ascii="Times New Roman" w:hAnsi="Times New Roman" w:cs="Times New Roman"/>
              </w:rPr>
              <w:t>9</w:t>
            </w:r>
            <w:r w:rsidRPr="00480CB6">
              <w:rPr>
                <w:rFonts w:ascii="Times New Roman" w:hAnsi="Times New Roman" w:cs="Times New Roman"/>
              </w:rPr>
              <w:t xml:space="preserve"> г. по 20.09.201</w:t>
            </w:r>
            <w:r w:rsidR="001A6039" w:rsidRPr="00480CB6">
              <w:rPr>
                <w:rFonts w:ascii="Times New Roman" w:hAnsi="Times New Roman" w:cs="Times New Roman"/>
              </w:rPr>
              <w:t>9</w:t>
            </w:r>
            <w:r w:rsidRPr="00480CB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B66F7" w:rsidRPr="007B66F7" w:rsidTr="006D083D">
        <w:trPr>
          <w:tblCellSpacing w:w="15" w:type="dxa"/>
        </w:trPr>
        <w:tc>
          <w:tcPr>
            <w:tcW w:w="5113" w:type="dxa"/>
            <w:vAlign w:val="center"/>
            <w:hideMark/>
          </w:tcPr>
          <w:p w:rsidR="007B66F7" w:rsidRPr="007B66F7" w:rsidRDefault="007B66F7" w:rsidP="00B32042">
            <w:pPr>
              <w:jc w:val="both"/>
              <w:rPr>
                <w:rFonts w:ascii="Times New Roman" w:hAnsi="Times New Roman" w:cs="Times New Roman"/>
              </w:rPr>
            </w:pPr>
            <w:r w:rsidRPr="007B66F7">
              <w:rPr>
                <w:rFonts w:ascii="Times New Roman" w:hAnsi="Times New Roman" w:cs="Times New Roman"/>
                <w:b/>
              </w:rPr>
              <w:t>Дата принятия решения о рекомендации к зачислению</w:t>
            </w:r>
          </w:p>
        </w:tc>
        <w:tc>
          <w:tcPr>
            <w:tcW w:w="4546" w:type="dxa"/>
            <w:vAlign w:val="center"/>
            <w:hideMark/>
          </w:tcPr>
          <w:p w:rsidR="007B66F7" w:rsidRPr="00480CB6" w:rsidRDefault="007B66F7" w:rsidP="00120EB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80CB6">
              <w:rPr>
                <w:rFonts w:ascii="Times New Roman" w:hAnsi="Times New Roman" w:cs="Times New Roman"/>
              </w:rPr>
              <w:t>21 сентября 201</w:t>
            </w:r>
            <w:r w:rsidR="001A6039" w:rsidRPr="00480CB6">
              <w:rPr>
                <w:rFonts w:ascii="Times New Roman" w:hAnsi="Times New Roman" w:cs="Times New Roman"/>
              </w:rPr>
              <w:t>9</w:t>
            </w:r>
            <w:r w:rsidRPr="00480CB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B66F7" w:rsidRPr="007B66F7" w:rsidTr="006D083D">
        <w:trPr>
          <w:tblCellSpacing w:w="15" w:type="dxa"/>
        </w:trPr>
        <w:tc>
          <w:tcPr>
            <w:tcW w:w="5113" w:type="dxa"/>
            <w:vAlign w:val="center"/>
          </w:tcPr>
          <w:p w:rsidR="007B66F7" w:rsidRPr="007B66F7" w:rsidRDefault="007B66F7" w:rsidP="00B32042">
            <w:pPr>
              <w:jc w:val="both"/>
              <w:rPr>
                <w:rFonts w:ascii="Times New Roman" w:hAnsi="Times New Roman" w:cs="Times New Roman"/>
              </w:rPr>
            </w:pPr>
            <w:r w:rsidRPr="007B66F7">
              <w:rPr>
                <w:rFonts w:ascii="Times New Roman" w:hAnsi="Times New Roman" w:cs="Times New Roman"/>
                <w:b/>
              </w:rPr>
              <w:t>Сроки дачи согласия на зачисление</w:t>
            </w:r>
          </w:p>
        </w:tc>
        <w:tc>
          <w:tcPr>
            <w:tcW w:w="4546" w:type="dxa"/>
            <w:vAlign w:val="center"/>
          </w:tcPr>
          <w:p w:rsidR="007B66F7" w:rsidRPr="00480CB6" w:rsidRDefault="007B66F7" w:rsidP="00120EB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80CB6">
              <w:rPr>
                <w:rFonts w:ascii="Times New Roman" w:hAnsi="Times New Roman" w:cs="Times New Roman"/>
                <w:bCs/>
              </w:rPr>
              <w:t xml:space="preserve">24 - 25 сентября </w:t>
            </w:r>
            <w:r w:rsidRPr="00480CB6">
              <w:rPr>
                <w:rFonts w:ascii="Times New Roman" w:hAnsi="Times New Roman" w:cs="Times New Roman"/>
              </w:rPr>
              <w:t>201</w:t>
            </w:r>
            <w:r w:rsidR="001A6039" w:rsidRPr="00480CB6">
              <w:rPr>
                <w:rFonts w:ascii="Times New Roman" w:hAnsi="Times New Roman" w:cs="Times New Roman"/>
              </w:rPr>
              <w:t>9</w:t>
            </w:r>
            <w:r w:rsidRPr="00480CB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B66F7" w:rsidRPr="007B66F7" w:rsidTr="006D083D">
        <w:trPr>
          <w:tblCellSpacing w:w="15" w:type="dxa"/>
        </w:trPr>
        <w:tc>
          <w:tcPr>
            <w:tcW w:w="5113" w:type="dxa"/>
            <w:vAlign w:val="center"/>
            <w:hideMark/>
          </w:tcPr>
          <w:p w:rsidR="007B66F7" w:rsidRPr="007B66F7" w:rsidRDefault="007B66F7" w:rsidP="00B320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66F7">
              <w:rPr>
                <w:rFonts w:ascii="Times New Roman" w:hAnsi="Times New Roman" w:cs="Times New Roman"/>
                <w:b/>
              </w:rPr>
              <w:t>Завершения приема оригинала диплома специалиста или диплома магистра</w:t>
            </w:r>
          </w:p>
        </w:tc>
        <w:tc>
          <w:tcPr>
            <w:tcW w:w="4546" w:type="dxa"/>
            <w:vAlign w:val="center"/>
            <w:hideMark/>
          </w:tcPr>
          <w:p w:rsidR="007B66F7" w:rsidRPr="00480CB6" w:rsidRDefault="007B66F7" w:rsidP="00120EB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80CB6">
              <w:rPr>
                <w:rFonts w:ascii="Times New Roman" w:hAnsi="Times New Roman" w:cs="Times New Roman"/>
                <w:bCs/>
              </w:rPr>
              <w:t>26 сентября</w:t>
            </w:r>
            <w:r w:rsidRPr="00480CB6">
              <w:rPr>
                <w:rFonts w:ascii="Times New Roman" w:hAnsi="Times New Roman" w:cs="Times New Roman"/>
              </w:rPr>
              <w:t xml:space="preserve"> 201</w:t>
            </w:r>
            <w:r w:rsidR="001A6039" w:rsidRPr="00480CB6">
              <w:rPr>
                <w:rFonts w:ascii="Times New Roman" w:hAnsi="Times New Roman" w:cs="Times New Roman"/>
              </w:rPr>
              <w:t>9</w:t>
            </w:r>
            <w:r w:rsidRPr="00480CB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B66F7" w:rsidRPr="007B66F7" w:rsidTr="006D083D">
        <w:trPr>
          <w:tblCellSpacing w:w="15" w:type="dxa"/>
        </w:trPr>
        <w:tc>
          <w:tcPr>
            <w:tcW w:w="5113" w:type="dxa"/>
            <w:vAlign w:val="center"/>
            <w:hideMark/>
          </w:tcPr>
          <w:p w:rsidR="007B66F7" w:rsidRPr="007B66F7" w:rsidRDefault="007B66F7" w:rsidP="00B320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66F7">
              <w:rPr>
                <w:rFonts w:ascii="Times New Roman" w:hAnsi="Times New Roman" w:cs="Times New Roman"/>
                <w:b/>
              </w:rPr>
              <w:t>Дата приказа о зачислении</w:t>
            </w:r>
          </w:p>
        </w:tc>
        <w:tc>
          <w:tcPr>
            <w:tcW w:w="4546" w:type="dxa"/>
            <w:vAlign w:val="center"/>
            <w:hideMark/>
          </w:tcPr>
          <w:p w:rsidR="007B66F7" w:rsidRPr="00480CB6" w:rsidRDefault="001A6039" w:rsidP="00120EB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80CB6">
              <w:rPr>
                <w:rFonts w:ascii="Times New Roman" w:hAnsi="Times New Roman" w:cs="Times New Roman"/>
                <w:bCs/>
              </w:rPr>
              <w:t>28 сентября 2019</w:t>
            </w:r>
            <w:r w:rsidR="007B66F7" w:rsidRPr="00480CB6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  <w:tr w:rsidR="007B66F7" w:rsidRPr="007B66F7" w:rsidTr="006D083D">
        <w:trPr>
          <w:tblCellSpacing w:w="15" w:type="dxa"/>
        </w:trPr>
        <w:tc>
          <w:tcPr>
            <w:tcW w:w="5113" w:type="dxa"/>
            <w:vAlign w:val="center"/>
            <w:hideMark/>
          </w:tcPr>
          <w:p w:rsidR="007B66F7" w:rsidRPr="007B66F7" w:rsidRDefault="007B66F7" w:rsidP="00B320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66F7">
              <w:rPr>
                <w:rFonts w:ascii="Times New Roman" w:hAnsi="Times New Roman" w:cs="Times New Roman"/>
                <w:b/>
              </w:rPr>
              <w:t xml:space="preserve">Начало обучения </w:t>
            </w:r>
          </w:p>
        </w:tc>
        <w:tc>
          <w:tcPr>
            <w:tcW w:w="4546" w:type="dxa"/>
            <w:vAlign w:val="center"/>
            <w:hideMark/>
          </w:tcPr>
          <w:p w:rsidR="007B66F7" w:rsidRPr="00480CB6" w:rsidRDefault="007B66F7" w:rsidP="00120EB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80CB6">
              <w:rPr>
                <w:rFonts w:ascii="Times New Roman" w:hAnsi="Times New Roman" w:cs="Times New Roman"/>
              </w:rPr>
              <w:t>01 октября 201</w:t>
            </w:r>
            <w:r w:rsidR="001A6039" w:rsidRPr="00480CB6">
              <w:rPr>
                <w:rFonts w:ascii="Times New Roman" w:hAnsi="Times New Roman" w:cs="Times New Roman"/>
              </w:rPr>
              <w:t>9</w:t>
            </w:r>
            <w:r w:rsidRPr="00480CB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7B66F7" w:rsidRPr="007B66F7" w:rsidRDefault="007B66F7" w:rsidP="00120EB5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</w:p>
    <w:p w:rsidR="007B66F7" w:rsidRPr="007B66F7" w:rsidRDefault="007B66F7" w:rsidP="0010653C">
      <w:pPr>
        <w:shd w:val="clear" w:color="auto" w:fill="FFFFFF"/>
        <w:tabs>
          <w:tab w:val="left" w:pos="1481"/>
        </w:tabs>
        <w:jc w:val="center"/>
        <w:rPr>
          <w:rFonts w:ascii="Times New Roman" w:hAnsi="Times New Roman" w:cs="Times New Roman"/>
          <w:b/>
          <w:bCs/>
        </w:rPr>
      </w:pPr>
      <w:r w:rsidRPr="007B66F7">
        <w:rPr>
          <w:rFonts w:ascii="Times New Roman" w:hAnsi="Times New Roman" w:cs="Times New Roman"/>
          <w:b/>
          <w:bCs/>
        </w:rPr>
        <w:t>3. ИНФОРМИРОВАНИЕ О ПРИЕМЕ НА ОБУЧЕНИЕ</w:t>
      </w:r>
    </w:p>
    <w:p w:rsidR="007B66F7" w:rsidRPr="007B66F7" w:rsidRDefault="007B66F7" w:rsidP="00120EB5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 xml:space="preserve">3.1. В соответствии с требованиями законодательства РФ, Институт осуществляет информирование поступающих посредством публикации сведений об Институте и его филиалах (в </w:t>
      </w:r>
      <w:proofErr w:type="spellStart"/>
      <w:r w:rsidRPr="007B66F7">
        <w:rPr>
          <w:rFonts w:ascii="Times New Roman" w:hAnsi="Times New Roman" w:cs="Times New Roman"/>
        </w:rPr>
        <w:t>т.ч</w:t>
      </w:r>
      <w:proofErr w:type="spellEnd"/>
      <w:r w:rsidRPr="007B66F7">
        <w:rPr>
          <w:rFonts w:ascii="Times New Roman" w:hAnsi="Times New Roman" w:cs="Times New Roman"/>
        </w:rPr>
        <w:t xml:space="preserve">. сведения о приеме на обучение в Институт) на официальном сайте Института </w:t>
      </w:r>
      <w:hyperlink r:id="rId8" w:history="1">
        <w:r w:rsidR="00F00A38" w:rsidRPr="00BB0B82">
          <w:rPr>
            <w:rStyle w:val="ab"/>
            <w:rFonts w:ascii="Times New Roman" w:hAnsi="Times New Roman" w:cs="Times New Roman"/>
          </w:rPr>
          <w:t>https://www.vcot.info</w:t>
        </w:r>
      </w:hyperlink>
      <w:r w:rsidR="00F00A38">
        <w:rPr>
          <w:rFonts w:ascii="Times New Roman" w:hAnsi="Times New Roman" w:cs="Times New Roman"/>
        </w:rPr>
        <w:t xml:space="preserve"> </w:t>
      </w:r>
      <w:r w:rsidRPr="007B66F7">
        <w:rPr>
          <w:rFonts w:ascii="Times New Roman" w:hAnsi="Times New Roman" w:cs="Times New Roman"/>
        </w:rPr>
        <w:t>и размещение их на информационных стендах приемной комиссии в сроки, установленные законодательными и иными нормативными актами Российской Федерации.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Перечень информации, подлежащей размещению, и сроки размещения определены Порядком приема.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 xml:space="preserve">3.1.1. На официальном сайте института публикуются и обновляются по мере </w:t>
      </w:r>
      <w:r w:rsidRPr="007B66F7">
        <w:rPr>
          <w:rFonts w:ascii="Times New Roman" w:hAnsi="Times New Roman" w:cs="Times New Roman"/>
        </w:rPr>
        <w:lastRenderedPageBreak/>
        <w:t>внесения изменений: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устав Института;</w:t>
      </w:r>
    </w:p>
    <w:p w:rsidR="007B66F7" w:rsidRPr="007B66F7" w:rsidRDefault="007B66F7" w:rsidP="00B32042">
      <w:pPr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копия лицензии на осуществление образовательной деятельности со всеми приложениями;</w:t>
      </w:r>
    </w:p>
    <w:p w:rsidR="007B66F7" w:rsidRPr="007B66F7" w:rsidRDefault="007B66F7" w:rsidP="00B32042">
      <w:pPr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копия свидетельства о государственной аккредитации Института со всеми приложениями к нему;</w:t>
      </w:r>
    </w:p>
    <w:p w:rsidR="007B66F7" w:rsidRPr="007B66F7" w:rsidRDefault="007B66F7" w:rsidP="00B32042">
      <w:pPr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основные образовательные программы, реализуемые Институтом;</w:t>
      </w:r>
    </w:p>
    <w:p w:rsidR="007B66F7" w:rsidRPr="007B66F7" w:rsidRDefault="007B66F7" w:rsidP="00B32042">
      <w:pPr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правила внутреннего распорядка;</w:t>
      </w:r>
    </w:p>
    <w:p w:rsidR="007B66F7" w:rsidRPr="007B66F7" w:rsidRDefault="007B66F7" w:rsidP="00B32042">
      <w:pPr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информация о проводимом конкурсе и об итогах его проведения.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3.1.2.На официальном сайте института и на стенде приемной комиссии в сроки утвержденные Порядком приема публикуются: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7B66F7">
        <w:rPr>
          <w:rFonts w:ascii="Times New Roman" w:hAnsi="Times New Roman" w:cs="Times New Roman"/>
        </w:rPr>
        <w:t>перечень</w:t>
      </w:r>
      <w:proofErr w:type="gramEnd"/>
      <w:r w:rsidRPr="007B66F7">
        <w:rPr>
          <w:rFonts w:ascii="Times New Roman" w:hAnsi="Times New Roman" w:cs="Times New Roman"/>
        </w:rPr>
        <w:t xml:space="preserve"> направлений и направленностей подготовки, на которые объявляется прием на обучение по программам подготовки научно-педагогических кадров в аспирантуре в соответствии с лицензией на осуществление образовательной деятельности;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7B66F7">
        <w:rPr>
          <w:rFonts w:ascii="Times New Roman" w:hAnsi="Times New Roman" w:cs="Times New Roman"/>
        </w:rPr>
        <w:t>настоящие</w:t>
      </w:r>
      <w:proofErr w:type="gramEnd"/>
      <w:r w:rsidRPr="007B66F7">
        <w:rPr>
          <w:rFonts w:ascii="Times New Roman" w:hAnsi="Times New Roman" w:cs="Times New Roman"/>
        </w:rPr>
        <w:t xml:space="preserve"> Правила приема;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7B66F7">
        <w:rPr>
          <w:rFonts w:ascii="Times New Roman" w:hAnsi="Times New Roman" w:cs="Times New Roman"/>
        </w:rPr>
        <w:t>информация</w:t>
      </w:r>
      <w:proofErr w:type="gramEnd"/>
      <w:r w:rsidRPr="007B66F7">
        <w:rPr>
          <w:rFonts w:ascii="Times New Roman" w:hAnsi="Times New Roman" w:cs="Times New Roman"/>
        </w:rPr>
        <w:t xml:space="preserve">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зачисления;</w:t>
      </w:r>
    </w:p>
    <w:p w:rsidR="007B66F7" w:rsidRPr="007B66F7" w:rsidRDefault="007B66F7" w:rsidP="0098195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информация о формах проведения вступительных испытаний;</w:t>
      </w:r>
    </w:p>
    <w:p w:rsidR="007B66F7" w:rsidRPr="007B66F7" w:rsidRDefault="007B66F7" w:rsidP="0098195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информация об особенностях проведения вступительных испытаний для лиц ограниченными возможностями здоровья, инвалидов;</w:t>
      </w:r>
    </w:p>
    <w:p w:rsidR="007B66F7" w:rsidRPr="007B66F7" w:rsidRDefault="007B66F7" w:rsidP="0098195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информация о возможности проведения вступительных испытаний с использованием дистанционных технологий (в случае проведения такого рода испытаний);</w:t>
      </w:r>
    </w:p>
    <w:p w:rsidR="007B66F7" w:rsidRPr="007B66F7" w:rsidRDefault="007B66F7" w:rsidP="00981958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правила подачи и рассмотрения апелляций по результатам вступительных испытаний;</w:t>
      </w:r>
    </w:p>
    <w:p w:rsidR="007B66F7" w:rsidRPr="007B66F7" w:rsidRDefault="007B66F7" w:rsidP="0098195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информация об отсутствии необходимости прохождения поступающими обязательного предварительного медицинского осмотра (обследования);</w:t>
      </w:r>
    </w:p>
    <w:p w:rsidR="007B66F7" w:rsidRPr="007B66F7" w:rsidRDefault="007B66F7" w:rsidP="0098195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перечень и (или) формы проведения вступительных испытаний;</w:t>
      </w:r>
    </w:p>
    <w:p w:rsidR="007B66F7" w:rsidRPr="007B66F7" w:rsidRDefault="007B66F7" w:rsidP="0098195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сроки проведения вступительных испытаний;</w:t>
      </w:r>
    </w:p>
    <w:p w:rsidR="007B66F7" w:rsidRPr="007B66F7" w:rsidRDefault="007B66F7" w:rsidP="0098195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программы вступительных испытаний;</w:t>
      </w:r>
    </w:p>
    <w:p w:rsidR="007B66F7" w:rsidRPr="007B66F7" w:rsidRDefault="007B66F7" w:rsidP="0098195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7B66F7" w:rsidRPr="007B66F7" w:rsidRDefault="007B66F7" w:rsidP="0098195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информация о порядке учета индивидуальных достижений поступающих;</w:t>
      </w:r>
    </w:p>
    <w:p w:rsidR="007B66F7" w:rsidRPr="007B66F7" w:rsidRDefault="007B66F7" w:rsidP="0098195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образцы договоров об оказании платных образовательных услуг;</w:t>
      </w:r>
    </w:p>
    <w:p w:rsidR="007B66F7" w:rsidRPr="007B66F7" w:rsidRDefault="007B66F7" w:rsidP="0098195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информация о местах приема документов, необходимых для поступления;</w:t>
      </w:r>
    </w:p>
    <w:p w:rsidR="007B66F7" w:rsidRPr="007B66F7" w:rsidRDefault="007B66F7" w:rsidP="0098195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информация о почтовых адресах для направления документов, необходимых для поступления;</w:t>
      </w:r>
    </w:p>
    <w:p w:rsidR="007B66F7" w:rsidRPr="007B66F7" w:rsidRDefault="007B66F7" w:rsidP="0098195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информация об электронных адресах для направления документов, необходимых для поступления, в электронной форме;</w:t>
      </w:r>
    </w:p>
    <w:p w:rsidR="007B66F7" w:rsidRPr="007B66F7" w:rsidRDefault="007B66F7" w:rsidP="0098195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информация о наличии/отсутствии общежития(</w:t>
      </w:r>
      <w:proofErr w:type="spellStart"/>
      <w:r w:rsidRPr="007B66F7">
        <w:rPr>
          <w:rFonts w:ascii="Times New Roman" w:hAnsi="Times New Roman" w:cs="Times New Roman"/>
        </w:rPr>
        <w:t>ий</w:t>
      </w:r>
      <w:proofErr w:type="spellEnd"/>
      <w:r w:rsidRPr="007B66F7">
        <w:rPr>
          <w:rFonts w:ascii="Times New Roman" w:hAnsi="Times New Roman" w:cs="Times New Roman"/>
        </w:rPr>
        <w:t>) с указанием количества свободных мест;</w:t>
      </w:r>
    </w:p>
    <w:p w:rsidR="007B66F7" w:rsidRPr="007B66F7" w:rsidRDefault="007B66F7" w:rsidP="0098195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расписание вступительных испытаний (с указанием мест их проведения);</w:t>
      </w:r>
    </w:p>
    <w:p w:rsidR="007B66F7" w:rsidRPr="007B66F7" w:rsidRDefault="007B66F7" w:rsidP="0098195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сведения о стоимости платных образовательных услуг;</w:t>
      </w:r>
    </w:p>
    <w:p w:rsidR="007B66F7" w:rsidRPr="007B66F7" w:rsidRDefault="007B66F7" w:rsidP="0098195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 xml:space="preserve">- сведения о количестве поданных заявлений по каждому направлению подготовки, в том числе полный </w:t>
      </w:r>
      <w:proofErr w:type="spellStart"/>
      <w:r w:rsidRPr="007B66F7">
        <w:rPr>
          <w:rFonts w:ascii="Times New Roman" w:hAnsi="Times New Roman" w:cs="Times New Roman"/>
        </w:rPr>
        <w:t>пофамильный</w:t>
      </w:r>
      <w:proofErr w:type="spellEnd"/>
      <w:r w:rsidRPr="007B66F7">
        <w:rPr>
          <w:rFonts w:ascii="Times New Roman" w:hAnsi="Times New Roman" w:cs="Times New Roman"/>
        </w:rPr>
        <w:t xml:space="preserve"> перечень лиц, подавших заявление на прием;</w:t>
      </w:r>
    </w:p>
    <w:p w:rsidR="007B66F7" w:rsidRPr="007B66F7" w:rsidRDefault="007B66F7" w:rsidP="0098195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ранжированные конкурсные списки;</w:t>
      </w:r>
    </w:p>
    <w:p w:rsidR="007B66F7" w:rsidRPr="007B66F7" w:rsidRDefault="007B66F7" w:rsidP="0098195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сведения о лицах, зачисленных на обучение.</w:t>
      </w:r>
    </w:p>
    <w:p w:rsidR="007B66F7" w:rsidRPr="007B66F7" w:rsidRDefault="007B66F7" w:rsidP="00B3204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F7">
        <w:rPr>
          <w:rFonts w:ascii="Times New Roman" w:hAnsi="Times New Roman" w:cs="Times New Roman"/>
          <w:color w:val="000000"/>
          <w:sz w:val="24"/>
          <w:szCs w:val="24"/>
        </w:rPr>
        <w:t>3.3. Приемная комиссия Института организует функционирование специальных телефонных линий</w:t>
      </w:r>
      <w:r w:rsidR="009E7A47">
        <w:rPr>
          <w:rFonts w:ascii="Times New Roman" w:hAnsi="Times New Roman" w:cs="Times New Roman"/>
          <w:color w:val="000000"/>
          <w:sz w:val="24"/>
          <w:szCs w:val="24"/>
        </w:rPr>
        <w:t xml:space="preserve"> и раздела официального сайта</w:t>
      </w:r>
      <w:r w:rsidRPr="007B66F7">
        <w:rPr>
          <w:rFonts w:ascii="Times New Roman" w:hAnsi="Times New Roman" w:cs="Times New Roman"/>
          <w:color w:val="000000"/>
          <w:sz w:val="24"/>
          <w:szCs w:val="24"/>
        </w:rPr>
        <w:t xml:space="preserve"> для ответов на все вопросы поступающих, в </w:t>
      </w:r>
      <w:proofErr w:type="spellStart"/>
      <w:r w:rsidRPr="007B66F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7B66F7">
        <w:rPr>
          <w:rFonts w:ascii="Times New Roman" w:hAnsi="Times New Roman" w:cs="Times New Roman"/>
          <w:color w:val="000000"/>
          <w:sz w:val="24"/>
          <w:szCs w:val="24"/>
        </w:rPr>
        <w:t>. о количестве поданных заявлений, конкурсе и сдаче вступительных испытаний по направлению подготовки.</w:t>
      </w:r>
    </w:p>
    <w:p w:rsidR="007B66F7" w:rsidRPr="007B66F7" w:rsidRDefault="007B66F7" w:rsidP="00B320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6F7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Pr="007B66F7">
        <w:rPr>
          <w:rFonts w:ascii="Times New Roman" w:hAnsi="Times New Roman" w:cs="Times New Roman"/>
          <w:sz w:val="24"/>
          <w:szCs w:val="24"/>
        </w:rPr>
        <w:t xml:space="preserve"> </w:t>
      </w:r>
      <w:r w:rsidRPr="007B66F7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обеспечивает ознакомление поступающего с документами, </w:t>
      </w:r>
      <w:r w:rsidRPr="007B66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перечисленными в п. </w:t>
      </w:r>
      <w:proofErr w:type="gramStart"/>
      <w:r w:rsidRPr="007B66F7">
        <w:rPr>
          <w:rFonts w:ascii="Times New Roman" w:hAnsi="Times New Roman" w:cs="Times New Roman"/>
          <w:color w:val="000000"/>
          <w:sz w:val="24"/>
          <w:szCs w:val="24"/>
        </w:rPr>
        <w:t>3.11,3.12</w:t>
      </w:r>
      <w:proofErr w:type="gramEnd"/>
      <w:r w:rsidRPr="007B66F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Правил. Факт ознакомления поступающего с указанными документами, в том числе с Правилами пользования библиотекой (под залоговое обеспечение) фиксируется в заявлении и заверяется личной подписью поступающего.</w:t>
      </w:r>
    </w:p>
    <w:p w:rsidR="007B66F7" w:rsidRPr="007B66F7" w:rsidRDefault="007B66F7" w:rsidP="00120EB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6F7" w:rsidRPr="007B66F7" w:rsidRDefault="0010653C" w:rsidP="0010653C">
      <w:pPr>
        <w:widowControl/>
        <w:shd w:val="clear" w:color="auto" w:fill="FFFFFF"/>
        <w:tabs>
          <w:tab w:val="left" w:pos="148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7B66F7" w:rsidRPr="007B66F7">
        <w:rPr>
          <w:rFonts w:ascii="Times New Roman" w:hAnsi="Times New Roman" w:cs="Times New Roman"/>
          <w:b/>
          <w:bCs/>
        </w:rPr>
        <w:t>ПРИЕМ ДОКУМЕНТОВ, НЕОБХОДИМЫХ ДЛЯ ПОСТУПЛЕНИЯ</w:t>
      </w:r>
    </w:p>
    <w:p w:rsidR="007B66F7" w:rsidRPr="007B66F7" w:rsidRDefault="007B66F7" w:rsidP="00120EB5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7B66F7" w:rsidRPr="007B66F7" w:rsidRDefault="007B66F7" w:rsidP="00B32042">
      <w:pPr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4.1. Для поступления на обучение поступающие или их доверенные лица подают в приемную комиссию заявление о приеме с приложением необходимых документов.</w:t>
      </w:r>
    </w:p>
    <w:p w:rsidR="007B66F7" w:rsidRPr="007B66F7" w:rsidRDefault="007B66F7" w:rsidP="00B32042">
      <w:pPr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Доверенное лицо может осуществлять представление в приемную комиссию документов, необходимых для поступления, отзыв указанных документов, иные действия, не требующие личного присутствия поступающего, при предъявлении выданной поступающим и оформленной в установленном порядке доверенности с указанием в ней предоставленных доверенному лицу полномочий.</w:t>
      </w:r>
    </w:p>
    <w:p w:rsidR="007B66F7" w:rsidRPr="007B66F7" w:rsidRDefault="007B66F7" w:rsidP="00B3204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4.2. В заявлении о приеме на обучение поступающий указывает следующие обязательные сведения: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1) фамилию, имя, отчество (при наличии);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2) дату рождения;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3) сведения о гражданстве (отсутствии гражданства);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4) реквизиты документа, удостоверяющего его личность, в том числе реквизиты выдачи указанного документа (когда и кем выдан);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5) сведения о предыдущем уровне образования и документе об образовании и (или) о квалификации, его подтверждающем;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6) направление подготовки, для обучения по которому он планирует поступать, с указанием формы обучения и условий обучения;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7) сведения о наличии или отсутствии у поступающего опубликованных работ, изобретений и отчетов по научно-исследовательской работе;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8) сведения о необходимости создания для поступающего специальных условий при проведении вступительных испытаний в связи с инвалидностью;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9) сведения о месте прохождения вступительных испытаний с использованием дистанционных технологий (в случае проведения таких вступительных испытаний);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10) почтовый адрес и (или) электронный адрес (по желанию поступающего);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 xml:space="preserve">11) способ возврата поданных документов в случае </w:t>
      </w:r>
      <w:proofErr w:type="spellStart"/>
      <w:r w:rsidRPr="007B66F7">
        <w:rPr>
          <w:rFonts w:ascii="Times New Roman" w:hAnsi="Times New Roman" w:cs="Times New Roman"/>
        </w:rPr>
        <w:t>непоступления</w:t>
      </w:r>
      <w:proofErr w:type="spellEnd"/>
      <w:r w:rsidRPr="007B66F7">
        <w:rPr>
          <w:rFonts w:ascii="Times New Roman" w:hAnsi="Times New Roman" w:cs="Times New Roman"/>
        </w:rPr>
        <w:t xml:space="preserve"> на обучение (в случае представления оригиналов документов).</w:t>
      </w:r>
    </w:p>
    <w:p w:rsidR="007B66F7" w:rsidRPr="007B66F7" w:rsidRDefault="007B66F7" w:rsidP="00B3204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4.3. Заявление о приеме на обучение по программам подготовки научно-педагогических кадров в аспирантуре подается на имя руководителя организации с представлением следующих документов: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1) документа (документов), удостоверяющего личность и гражданство поступающего;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2) оригинала или копии диплома специалиста или диплома магистра;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3) списка опубликованных научных работ, изобретений и отчетов по научно-исследовательской работе. Лица, не имеющие опубликованных научных работ и изобретений, предоставляют реферат по избранному направлению подготовки;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4) при необходимости создания специальных условий при проведении вступительных испытаний - документа, подтверждающего инвалидность, требующие создания указанных условий (указанный документ принимается,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5) для инвалидов I и II групп, инвалидов с детства, инвалидов вследствие военной травмы или заболевания, полученных в период прохождения военной службы, - заключения федерального учреждения медико-социальной экспертизы об отсутствии противопоказаний для обучения в соответствующих образовательных организациях;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lastRenderedPageBreak/>
        <w:t>6) трех фотографий поступающего.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4.4. При подаче заявления о приеме на обучение поступающий представляет документ (документы), удостоверяющий личность, гражданство.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4.5. Поступающие по своему усмотрению представляют оригиналы или копии документов, указанных в подпунктах "1)" - "6)" пункта 4.3. Правил. Копии указанных документов не заверяются. При представлении оригиналов документов, удостоверяющих личность, гражданство, военного билета указанные оригиналы предъявляются лично.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4.6. 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организации и приложений к ним или отсутствием копии указанного свидетельства. Факт ознакомления заверяется личной подписью поступающего либо подписью доверенного лица, если поступающим предоставлено доверенному лицу соответствующее полномочие.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4.7. Подписью поступающего (доверенного лица) заверяются также: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1) получение высшего образования данного уровня впервые;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2) ознакомление (в том числе через информационные системы общего пользования) с правилами приёма, утверждаемым институтом самостоятельно, в том числе с  правилами подачи апелляции по результатам проведения вступительных испытаний, с датами завершения представления поступающими оригинала (копии) диплома специалиста или диплома магистра при зачислении на места в рамках контрольных цифр, с датой завершения представления поступающими сведений о согласии на зачисление на места по договорам об оказании платных образовательных услуг;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3) согласие поступающего на обработку его персональных данных;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4) информированность поступающего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4.8. Заявление о приеме представляется только на русском языке, документы, выполненные на иностранном языке, – с нотариально заверенным переводом на русский язык.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 xml:space="preserve">4.9.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7B66F7">
        <w:rPr>
          <w:rFonts w:ascii="Times New Roman" w:hAnsi="Times New Roman" w:cs="Times New Roman"/>
        </w:rPr>
        <w:t>апостиля</w:t>
      </w:r>
      <w:proofErr w:type="spellEnd"/>
      <w:r w:rsidRPr="007B66F7">
        <w:rPr>
          <w:rFonts w:ascii="Times New Roman" w:hAnsi="Times New Roman" w:cs="Times New Roman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7B66F7">
        <w:rPr>
          <w:rFonts w:ascii="Times New Roman" w:hAnsi="Times New Roman" w:cs="Times New Roman"/>
        </w:rPr>
        <w:t>апостиля</w:t>
      </w:r>
      <w:proofErr w:type="spellEnd"/>
      <w:r w:rsidRPr="007B66F7">
        <w:rPr>
          <w:rFonts w:ascii="Times New Roman" w:hAnsi="Times New Roman" w:cs="Times New Roman"/>
        </w:rPr>
        <w:t xml:space="preserve"> не требуются). К документам, выданным в соответствии с законодательством Украины и представляемым лицами, признанными гражданами, и лицами, постоянно проживавшими на территории Крыма, не предъявляются требования легализации, проставления </w:t>
      </w:r>
      <w:proofErr w:type="spellStart"/>
      <w:r w:rsidRPr="007B66F7">
        <w:rPr>
          <w:rFonts w:ascii="Times New Roman" w:hAnsi="Times New Roman" w:cs="Times New Roman"/>
        </w:rPr>
        <w:t>апостиля</w:t>
      </w:r>
      <w:proofErr w:type="spellEnd"/>
      <w:r w:rsidRPr="007B66F7">
        <w:rPr>
          <w:rFonts w:ascii="Times New Roman" w:hAnsi="Times New Roman" w:cs="Times New Roman"/>
        </w:rPr>
        <w:t xml:space="preserve"> и представления перевода на русский язык, заверенного в установленном порядке.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4.10. Заявления и иные документы поступающих могут быть представлены или лично поступающим, доверенным лицом, или направлены через операторов почтовой связи общего пользования (по почте) заказным письмом с уведомлением о вручении и описью вложения или в электронной форме. Отправленные по почте документы принимаются Институтом, если они поступили не позднее сроков завершения приема документов.</w:t>
      </w:r>
    </w:p>
    <w:p w:rsidR="009E7A4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 xml:space="preserve">Уведомление и опись вложения являются основанием подтверждения приема документов поступающего Приемной комиссией Института. В случае, если предоставлен неполный комплект документов, Приемная комиссия вправе отказать в приеме заявления. 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При личном предоставлении документов Институт выдает лицу, поступающему в Институт, расписку о приеме документов.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4.11. При приеме документов плата с лиц, поступающих в Институт, приемной комиссией не взимается. Приемная комиссия также не вправе требовать от лиц, поступающих в Институт, представления документов, не предусмотренных настоящими Правилами.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lastRenderedPageBreak/>
        <w:t>4.12. В случае представления поступающим заявления, содержащего не все сведения, предусмотренные законодательством и пунктом 4.2</w:t>
      </w:r>
      <w:proofErr w:type="gramStart"/>
      <w:r w:rsidRPr="007B66F7">
        <w:rPr>
          <w:rFonts w:ascii="Times New Roman" w:hAnsi="Times New Roman" w:cs="Times New Roman"/>
        </w:rPr>
        <w:t>. настоящих</w:t>
      </w:r>
      <w:proofErr w:type="gramEnd"/>
      <w:r w:rsidRPr="007B66F7">
        <w:rPr>
          <w:rFonts w:ascii="Times New Roman" w:hAnsi="Times New Roman" w:cs="Times New Roman"/>
        </w:rPr>
        <w:t xml:space="preserve"> Правил, и (или) сведений, не соответствующих действительности, Институт возвращает ему документы: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в случае представления документов в организацию лично поступающим (доверенным лицом) – в день представления документов;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в случае направления документов через операторов почтовой связи общего пользования или в электронной форме – в течение 3 рабочих дней после дня поступления документов в Институт.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Ответственный секретарь приемной комиссии также вправе отказать в приеме заявления о приеме в Институт в случаях, если:</w:t>
      </w:r>
    </w:p>
    <w:p w:rsidR="007B66F7" w:rsidRPr="007B66F7" w:rsidRDefault="009E7A4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66F7" w:rsidRPr="007B66F7">
        <w:rPr>
          <w:rFonts w:ascii="Times New Roman" w:hAnsi="Times New Roman" w:cs="Times New Roman"/>
        </w:rPr>
        <w:t>в представленных документах имеются ошибки в написании фамилии, имени, отчества поступающего, либо подчистки или исправления, либо отсутствует оттиск печати или подпись, либо оттиск печати или подпись не отчетливы (смазаны);</w:t>
      </w:r>
    </w:p>
    <w:p w:rsidR="007B66F7" w:rsidRPr="007B66F7" w:rsidRDefault="009E7A4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66F7" w:rsidRPr="007B66F7">
        <w:rPr>
          <w:rFonts w:ascii="Times New Roman" w:hAnsi="Times New Roman" w:cs="Times New Roman"/>
        </w:rPr>
        <w:t>отсутствует документ, подтверждающий изменение фамилии (имени, отчества), если в документах, представленных поступающим, в том числе документах об образовании, указаны фамилия (имя, отчество), отличающиеся от фамилии (имени, отчества), указанных в документах, удостоверяющих личность поступающего.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4.13. Перечень документов, представляемых иностранными гражданами при приеме в Институт, определяется разделом 8 настоящих Правил.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B66F7" w:rsidRPr="007B66F7" w:rsidRDefault="00B32042" w:rsidP="00B32042">
      <w:pPr>
        <w:widowControl/>
        <w:shd w:val="clear" w:color="auto" w:fill="FFFFFF"/>
        <w:tabs>
          <w:tab w:val="left" w:pos="1481"/>
          <w:tab w:val="left" w:pos="241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="007B66F7" w:rsidRPr="007B66F7">
        <w:rPr>
          <w:rFonts w:ascii="Times New Roman" w:hAnsi="Times New Roman" w:cs="Times New Roman"/>
          <w:b/>
          <w:bCs/>
        </w:rPr>
        <w:t>ВСТУПИТЕЛЬНЫЕ ИСПЫТАНИЯ</w:t>
      </w:r>
    </w:p>
    <w:p w:rsidR="007B66F7" w:rsidRPr="007B66F7" w:rsidRDefault="007B66F7" w:rsidP="00120EB5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5.1. Вступительные испытания проводятся на русском языке.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5.2. Поступающие сдают следующие вступительные испытания: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7B66F7">
        <w:rPr>
          <w:rFonts w:ascii="Times New Roman" w:hAnsi="Times New Roman" w:cs="Times New Roman"/>
        </w:rPr>
        <w:t>специальную</w:t>
      </w:r>
      <w:proofErr w:type="gramEnd"/>
      <w:r w:rsidRPr="007B66F7">
        <w:rPr>
          <w:rFonts w:ascii="Times New Roman" w:hAnsi="Times New Roman" w:cs="Times New Roman"/>
        </w:rPr>
        <w:t xml:space="preserve"> дисциплину, соответствующую направленности (профилю) программы подготовки научно-педагогических кадров в аспирантуре (далее - специальная дисциплина);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7B66F7">
        <w:rPr>
          <w:rFonts w:ascii="Times New Roman" w:hAnsi="Times New Roman" w:cs="Times New Roman"/>
        </w:rPr>
        <w:t>иностранный</w:t>
      </w:r>
      <w:proofErr w:type="gramEnd"/>
      <w:r w:rsidRPr="007B66F7">
        <w:rPr>
          <w:rFonts w:ascii="Times New Roman" w:hAnsi="Times New Roman" w:cs="Times New Roman"/>
        </w:rPr>
        <w:t xml:space="preserve"> язык.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 xml:space="preserve">5.3. Вступительное испытание по специальной дисциплине проводится в письменной форме по экзаменационным билетам. Минимальное количество баллов по специальной дисциплине, необходимых для участия в конкурсе для поступающих на обучение по </w:t>
      </w:r>
      <w:r w:rsidR="00A21EE4">
        <w:rPr>
          <w:rFonts w:ascii="Times New Roman" w:hAnsi="Times New Roman" w:cs="Times New Roman"/>
        </w:rPr>
        <w:t xml:space="preserve">профилю </w:t>
      </w:r>
      <w:r w:rsidR="00A21EE4" w:rsidRPr="00B44432">
        <w:rPr>
          <w:rFonts w:ascii="Times New Roman" w:hAnsi="Times New Roman" w:cs="Times New Roman"/>
        </w:rPr>
        <w:t>Экономика и управление народны</w:t>
      </w:r>
      <w:r w:rsidR="00A21EE4">
        <w:rPr>
          <w:rFonts w:ascii="Times New Roman" w:hAnsi="Times New Roman" w:cs="Times New Roman"/>
        </w:rPr>
        <w:t xml:space="preserve">м хозяйством (экономика труда) </w:t>
      </w:r>
      <w:r w:rsidRPr="007B66F7">
        <w:rPr>
          <w:rFonts w:ascii="Times New Roman" w:hAnsi="Times New Roman" w:cs="Times New Roman"/>
        </w:rPr>
        <w:t>устанавливается в 60 (шестьдесят) баллов.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Вступительное испытание по иностранному языку проводится в форме устного экзамена. Минимальное количество баллов по иностранному языку при пятибалльной шкале оценивания, необходимых для участия в конкурсе для поступающих на обучение, устанавливается в три (удовлетворительно) балла.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 xml:space="preserve">5.4. Каждое вступительное испытание оценивается отдельно в соответствии с критериями оценки вступительных испытаний, утвержденных </w:t>
      </w:r>
      <w:r w:rsidR="00A21EE4">
        <w:rPr>
          <w:rFonts w:ascii="Times New Roman" w:hAnsi="Times New Roman" w:cs="Times New Roman"/>
        </w:rPr>
        <w:t>Генеральным директором</w:t>
      </w:r>
      <w:r w:rsidRPr="007B66F7">
        <w:rPr>
          <w:rFonts w:ascii="Times New Roman" w:hAnsi="Times New Roman" w:cs="Times New Roman"/>
        </w:rPr>
        <w:t xml:space="preserve"> в Программе вступительных испытаний.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5.5. Результаты проведения вступительного испытания оформляются протоколом, в котором фиксируются вопросы экзаменаторов к поступающему. На каждого поступающего ведется отдельный протокол.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Протоколы приема вступительных испытаний после утверждения хранятся в личном деле поступающего.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5.6. При сдаче вступительных испытаний поступающий должен соблюдать следующие правила:</w:t>
      </w:r>
    </w:p>
    <w:p w:rsidR="007B66F7" w:rsidRPr="007B66F7" w:rsidRDefault="00A21EE4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66F7" w:rsidRPr="007B66F7">
        <w:rPr>
          <w:rFonts w:ascii="Times New Roman" w:hAnsi="Times New Roman" w:cs="Times New Roman"/>
        </w:rPr>
        <w:t>занимать место, которое укажет председатель (член экзаменационной комиссии) или секретарь приемной комиссии;</w:t>
      </w:r>
    </w:p>
    <w:p w:rsidR="007B66F7" w:rsidRPr="007B66F7" w:rsidRDefault="00A21EE4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66F7" w:rsidRPr="007B66F7">
        <w:rPr>
          <w:rFonts w:ascii="Times New Roman" w:hAnsi="Times New Roman" w:cs="Times New Roman"/>
        </w:rPr>
        <w:t>соблюдать тишину;</w:t>
      </w:r>
    </w:p>
    <w:p w:rsidR="007B66F7" w:rsidRPr="007B66F7" w:rsidRDefault="00BA7E4D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66F7" w:rsidRPr="007B66F7">
        <w:rPr>
          <w:rFonts w:ascii="Times New Roman" w:hAnsi="Times New Roman" w:cs="Times New Roman"/>
        </w:rPr>
        <w:t>работать самостоятельно;</w:t>
      </w:r>
    </w:p>
    <w:p w:rsidR="007B66F7" w:rsidRPr="007B66F7" w:rsidRDefault="00BA7E4D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66F7" w:rsidRPr="007B66F7">
        <w:rPr>
          <w:rFonts w:ascii="Times New Roman" w:hAnsi="Times New Roman" w:cs="Times New Roman"/>
        </w:rPr>
        <w:t xml:space="preserve">не использовать в своей работе какие-либо справочные материалы (учебные </w:t>
      </w:r>
      <w:r w:rsidR="007B66F7" w:rsidRPr="007B66F7">
        <w:rPr>
          <w:rFonts w:ascii="Times New Roman" w:hAnsi="Times New Roman" w:cs="Times New Roman"/>
        </w:rPr>
        <w:lastRenderedPageBreak/>
        <w:t>пособия, справочники и т.д.);</w:t>
      </w:r>
    </w:p>
    <w:p w:rsidR="007B66F7" w:rsidRPr="007B66F7" w:rsidRDefault="00BA7E4D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66F7" w:rsidRPr="007B66F7">
        <w:rPr>
          <w:rFonts w:ascii="Times New Roman" w:hAnsi="Times New Roman" w:cs="Times New Roman"/>
        </w:rPr>
        <w:t>не оказывать помощь в выполнении задания другим поступающим;</w:t>
      </w:r>
    </w:p>
    <w:p w:rsidR="007B66F7" w:rsidRPr="007B66F7" w:rsidRDefault="00BA7E4D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66F7" w:rsidRPr="007B66F7">
        <w:rPr>
          <w:rFonts w:ascii="Times New Roman" w:hAnsi="Times New Roman" w:cs="Times New Roman"/>
        </w:rPr>
        <w:t>не пользоваться техническими средствами связи;</w:t>
      </w:r>
    </w:p>
    <w:p w:rsidR="007B66F7" w:rsidRPr="007B66F7" w:rsidRDefault="00BA7E4D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66F7" w:rsidRPr="007B66F7">
        <w:rPr>
          <w:rFonts w:ascii="Times New Roman" w:hAnsi="Times New Roman" w:cs="Times New Roman"/>
        </w:rPr>
        <w:t>не покидать пределов аудитории, которая выделена приемной комиссией для проведения</w:t>
      </w:r>
      <w:r>
        <w:rPr>
          <w:rFonts w:ascii="Times New Roman" w:hAnsi="Times New Roman" w:cs="Times New Roman"/>
        </w:rPr>
        <w:t xml:space="preserve"> </w:t>
      </w:r>
      <w:r w:rsidR="007B66F7" w:rsidRPr="007B66F7">
        <w:rPr>
          <w:rFonts w:ascii="Times New Roman" w:hAnsi="Times New Roman" w:cs="Times New Roman"/>
        </w:rPr>
        <w:t>данного вступительного испытания.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5.7.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5.8. При несоблюдении правил поведения на вступительных испытаниях, перечисленных в п. 5.6</w:t>
      </w:r>
      <w:proofErr w:type="gramStart"/>
      <w:r w:rsidRPr="007B66F7">
        <w:rPr>
          <w:rFonts w:ascii="Times New Roman" w:hAnsi="Times New Roman" w:cs="Times New Roman"/>
        </w:rPr>
        <w:t>. и</w:t>
      </w:r>
      <w:proofErr w:type="gramEnd"/>
      <w:r w:rsidRPr="007B66F7">
        <w:rPr>
          <w:rFonts w:ascii="Times New Roman" w:hAnsi="Times New Roman" w:cs="Times New Roman"/>
        </w:rPr>
        <w:t xml:space="preserve"> п. 5.7. поступающий удаляется с вступительного испытания, о чем составляется акт, подписываемый членами экзаменационной комиссии и утверждаемый председателем приемной комиссии. Претензии поступающего, удаленного со вступительного испытания за нарушение правил поведения, приемная комиссия не рассматривает. В случае удаления поступающего с вступительного испытания принятые Институтом документы возвращаются поступающему в сроки, установленные </w:t>
      </w:r>
      <w:proofErr w:type="spellStart"/>
      <w:r w:rsidRPr="007B66F7">
        <w:rPr>
          <w:rFonts w:ascii="Times New Roman" w:hAnsi="Times New Roman" w:cs="Times New Roman"/>
        </w:rPr>
        <w:t>п.п</w:t>
      </w:r>
      <w:proofErr w:type="spellEnd"/>
      <w:r w:rsidRPr="007B66F7">
        <w:rPr>
          <w:rFonts w:ascii="Times New Roman" w:hAnsi="Times New Roman" w:cs="Times New Roman"/>
        </w:rPr>
        <w:t>. 4.12.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5.9. Лица, не явившиеся на вступительные без уважительной причины, получившие результат ниже установленного минимального количества баллов, подтверждающего успешное прохождение вступительных испытаний, а также забравшие документы после завершения приема документов, выбывают из конкурса и не зачисляются в Институт. Лица, не явившиеся на вступительные испытания по уважительной причине, подтвержденной соответствующими документами, допускаются к ним повторно в пределах сроков и графика проведения, установленных расписанием проведения вступительных испытаний.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5.10. Решение экзаменационной комиссии размещается на официальном сайте и на информационном стенде приемной комиссии не позднее трех дней с момента проведения вступительного испытания.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5.11. Пересдача вступительных испытаний не допускается. Сданные вступительные испытания действительны в течение календарного года.</w:t>
      </w:r>
    </w:p>
    <w:p w:rsidR="007B66F7" w:rsidRP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  <w:b/>
        </w:rPr>
      </w:pPr>
      <w:r w:rsidRPr="007B66F7">
        <w:rPr>
          <w:rFonts w:ascii="Times New Roman" w:hAnsi="Times New Roman" w:cs="Times New Roman"/>
          <w:b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5.12. Вступительные испытания для поступающих с ограниченными возможностями здоровья проводятся в отдельной аудитории. Число поступающих с ограниченными возможностями здоровья в одной аудитории не должно превышать: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при сдаче вступительного испытания в устной форме – 6 человек.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 Допускается присутствие в аудитории во время сдачи вступительного испытания ассистента из числа работников Института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испытания).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5.13. Продолжительность вступительного испытания для поступающих с ограниченными возможностями здоровья увеличивается на 1,5 часа.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5.14.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5.15. Для участия во вступительных испытаниях: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слепым предоставляются услуги ассистента, озвучивающего вопросы теста и вносящего даваемые поступающим ответы;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 xml:space="preserve">- слабовидящим предоставляются задания для выполнения и инструкция, набранные </w:t>
      </w:r>
      <w:r w:rsidRPr="007B66F7">
        <w:rPr>
          <w:rFonts w:ascii="Times New Roman" w:hAnsi="Times New Roman" w:cs="Times New Roman"/>
        </w:rPr>
        <w:lastRenderedPageBreak/>
        <w:t>увеличенным шрифтом и/или услуги ассистента, вносящего даваемые поступающим ответы в лист ответа;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 xml:space="preserve">- для слепоглухих предоставляются услуги </w:t>
      </w:r>
      <w:proofErr w:type="spellStart"/>
      <w:r w:rsidRPr="007B66F7">
        <w:rPr>
          <w:rFonts w:ascii="Times New Roman" w:hAnsi="Times New Roman" w:cs="Times New Roman"/>
        </w:rPr>
        <w:t>тифлосурдопереводчика</w:t>
      </w:r>
      <w:proofErr w:type="spellEnd"/>
      <w:r w:rsidRPr="007B66F7">
        <w:rPr>
          <w:rFonts w:ascii="Times New Roman" w:hAnsi="Times New Roman" w:cs="Times New Roman"/>
        </w:rPr>
        <w:t xml:space="preserve"> (помимо требований, выполняемых соответственно для слепых и глухих);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для лиц с нарушениями двигательных функций верхних конечностей или отсутствием верхних конечностей вступительные испытания, проводимые в письменной форме, проводятся в устной форме.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5.16. Условия, указанные в пунктах 5.15. Правил, предоставляются поступающим на основании заявления о приеме, содержащего сведения о необходимости создания одного или нескольких специальных условий. Даты прохождения вступительных испытаний устанавливаются ответственным секретарем с учетом расписания вступительных испытаний и времени необходимого для обеспечения специальных условий, указанных поступающими в заявлении (не более 10 дней после подачи заявления).</w:t>
      </w:r>
    </w:p>
    <w:p w:rsidR="007B66F7" w:rsidRPr="007B66F7" w:rsidRDefault="007B66F7" w:rsidP="00120EB5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</w:p>
    <w:p w:rsidR="007B66F7" w:rsidRPr="007B66F7" w:rsidRDefault="00B32042" w:rsidP="00B32042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="007B66F7" w:rsidRPr="007B66F7">
        <w:rPr>
          <w:rFonts w:ascii="Times New Roman" w:hAnsi="Times New Roman" w:cs="Times New Roman"/>
          <w:b/>
          <w:bCs/>
        </w:rPr>
        <w:t>ПРАВИЛА ПОДАЧИ И РАССМОТРЕНИЯ АПЕЛЛЯЦИЙ</w:t>
      </w:r>
    </w:p>
    <w:p w:rsidR="007B66F7" w:rsidRPr="007B66F7" w:rsidRDefault="007B66F7" w:rsidP="00120EB5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120EB5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6.1. По результатам вступительного испытания поступающий (доверенное лицо) имеет право подать в апелляционную комиссию апелляцию.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Апелляцией является аргументированное письменное заявление поступающего о нарушении, по его мнению, установленного порядка проведения вступительного испытания и (или) о несогласии с полученной оценкой вступительного испытания.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6.2. Апелляция подается поступающим (доверенным лицом) в день объявления результатов вступительных испытаний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Апелляция направляется в организацию одним из следующих способов: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1) представляются в Институт лично поступающим (доверенным лицом), в том числе:</w:t>
      </w:r>
      <w:r w:rsidR="00120EB5">
        <w:rPr>
          <w:rFonts w:ascii="Times New Roman" w:hAnsi="Times New Roman" w:cs="Times New Roman"/>
        </w:rPr>
        <w:t xml:space="preserve"> </w:t>
      </w:r>
      <w:r w:rsidRPr="007B66F7">
        <w:rPr>
          <w:rFonts w:ascii="Times New Roman" w:hAnsi="Times New Roman" w:cs="Times New Roman"/>
        </w:rPr>
        <w:t>уполномоченному должностному лицу организации, проводящему прием документов в здании иной организации или в передвижном пункте приема документов;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2) направляются в организацию через операторов почтовой связи общего пользования;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3) направляются в организацию в электронной форме.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6.3. Рассмотрение апелляции проводится не позднее следующего рабочего дня после дня ее подачи.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6.4. В день подачи апелляции поступающий имеет право ознакомиться с материалами вступительных испытаний. Ознакомление поступающего со своей работой проводится в помещении приемной комиссии Института в присутствии ответственного секретаря приемной комиссии или его заместителя.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 xml:space="preserve">6.5. Апелляции рассматривает апелляционная комиссия, создаваемая приказом </w:t>
      </w:r>
      <w:r w:rsidR="00B32042">
        <w:rPr>
          <w:rFonts w:ascii="Times New Roman" w:hAnsi="Times New Roman" w:cs="Times New Roman"/>
        </w:rPr>
        <w:t>Генерального ди</w:t>
      </w:r>
      <w:r w:rsidRPr="007B66F7">
        <w:rPr>
          <w:rFonts w:ascii="Times New Roman" w:hAnsi="Times New Roman" w:cs="Times New Roman"/>
        </w:rPr>
        <w:t>ректора Института. Заявления об апелляции передаются в апелляционную комиссию ответственным секретарем приемной комиссии или его заместителем.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6.6. Рассмотрение апелляции о несогласии с оценкой не является пересдачей вступительного испытания, в ходе рассмотрения апелляции члены апелляционной комиссии проверяют только правильность выставленной поступающему оценки результатов сдачи вступительного испытания на основе анализа материалов вступительных испытаний.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 xml:space="preserve">6.7. Поступающий (его доверенное лицо) вправе присутствовать при рассмотрении </w:t>
      </w:r>
      <w:r w:rsidRPr="007B66F7">
        <w:rPr>
          <w:rFonts w:ascii="Times New Roman" w:hAnsi="Times New Roman" w:cs="Times New Roman"/>
        </w:rPr>
        <w:lastRenderedPageBreak/>
        <w:t>апелляции, при этом он должен иметь при себе документ, удостоверяющий личность (доверенное лицо – доверенность на осуществление действий, связанных с процедурой апелляции), и экзаменационный лист.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Во время рассмотрения апелляции поступающий не вправе вносить в свой уже состоявшийся ответ никаких дополнений, изменений, разъяснений и т.д.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При рассмотрении апелляции обеспечивается соблюдение следующих требований в зависимости от категорий поступающих с ограниченными возможностями здоровья: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B66F7">
        <w:rPr>
          <w:rFonts w:ascii="Times New Roman" w:hAnsi="Times New Roman" w:cs="Times New Roman"/>
        </w:rPr>
        <w:t>а</w:t>
      </w:r>
      <w:proofErr w:type="gramEnd"/>
      <w:r w:rsidRPr="007B66F7">
        <w:rPr>
          <w:rFonts w:ascii="Times New Roman" w:hAnsi="Times New Roman" w:cs="Times New Roman"/>
        </w:rPr>
        <w:t>) для глухих и слабослышащих обеспечивается присутствие переводчика жестового языка;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B66F7">
        <w:rPr>
          <w:rFonts w:ascii="Times New Roman" w:hAnsi="Times New Roman" w:cs="Times New Roman"/>
        </w:rPr>
        <w:t>б</w:t>
      </w:r>
      <w:proofErr w:type="gramEnd"/>
      <w:r w:rsidRPr="007B66F7">
        <w:rPr>
          <w:rFonts w:ascii="Times New Roman" w:hAnsi="Times New Roman" w:cs="Times New Roman"/>
        </w:rPr>
        <w:t xml:space="preserve">) для слепых и слабовидящих обеспечивается присутствие </w:t>
      </w:r>
      <w:proofErr w:type="spellStart"/>
      <w:r w:rsidRPr="007B66F7">
        <w:rPr>
          <w:rFonts w:ascii="Times New Roman" w:hAnsi="Times New Roman" w:cs="Times New Roman"/>
        </w:rPr>
        <w:t>тифлосурдопереводчика</w:t>
      </w:r>
      <w:proofErr w:type="spellEnd"/>
      <w:r w:rsidRPr="007B66F7">
        <w:rPr>
          <w:rFonts w:ascii="Times New Roman" w:hAnsi="Times New Roman" w:cs="Times New Roman"/>
        </w:rPr>
        <w:t>;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B66F7">
        <w:rPr>
          <w:rFonts w:ascii="Times New Roman" w:hAnsi="Times New Roman" w:cs="Times New Roman"/>
        </w:rPr>
        <w:t>в</w:t>
      </w:r>
      <w:proofErr w:type="gramEnd"/>
      <w:r w:rsidRPr="007B66F7">
        <w:rPr>
          <w:rFonts w:ascii="Times New Roman" w:hAnsi="Times New Roman" w:cs="Times New Roman"/>
        </w:rPr>
        <w:t xml:space="preserve">) для слепоглухих обеспечивается присутствие </w:t>
      </w:r>
      <w:proofErr w:type="spellStart"/>
      <w:r w:rsidRPr="007B66F7">
        <w:rPr>
          <w:rFonts w:ascii="Times New Roman" w:hAnsi="Times New Roman" w:cs="Times New Roman"/>
        </w:rPr>
        <w:t>тифлосурдопереводчика</w:t>
      </w:r>
      <w:proofErr w:type="spellEnd"/>
      <w:r w:rsidRPr="007B66F7">
        <w:rPr>
          <w:rFonts w:ascii="Times New Roman" w:hAnsi="Times New Roman" w:cs="Times New Roman"/>
        </w:rPr>
        <w:t>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6.8. После рассмотрения апелляции апелляционная комиссия выносит окончательное решение об оценке работы или ответа поступающего, при этом оценка может быть оставленная неизменной, повышена, либо понижена.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6.9. 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6.10. При рассмотрении апелляции о нарушении установленного порядка проведения вступительного испытания апелляционная комиссия принимает одно из следующих решений: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об отклонении апелляции, если изложенные в ней сведения о нарушениях процедуры проведения вступительных испытаний поступающего не подтвердились и (или) не повлияли на результат вступительного испытания;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- об удовлетворении апелляции, если изложенные в ней сведения о допущенных нарушениях процедуры проведения вступительного испытания поступающего подтвердились и повлияли на результат вступительного испытания.</w:t>
      </w:r>
    </w:p>
    <w:p w:rsidR="007B66F7" w:rsidRPr="007B66F7" w:rsidRDefault="007B66F7" w:rsidP="00B320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В случае, указанном в абзаце третьем настоящего пункта, результат проведения вступительного испытания подлежит аннулированию, в связи с чем протокол о рассмотрении апелляции не позднее следующего рабочего дня передается в Приемную комиссию для реализации решения апелляционной комиссии. Поступающему предоставляется возможность пройти вступительное испытание в сроки, установленные Институтом.</w:t>
      </w:r>
    </w:p>
    <w:p w:rsidR="007B66F7" w:rsidRPr="007B66F7" w:rsidRDefault="007B66F7" w:rsidP="00120EB5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</w:p>
    <w:p w:rsidR="00F51F9B" w:rsidRDefault="00F51F9B" w:rsidP="00120EB5">
      <w:pPr>
        <w:shd w:val="clear" w:color="auto" w:fill="FFFFFF"/>
        <w:tabs>
          <w:tab w:val="left" w:pos="1481"/>
        </w:tabs>
        <w:ind w:firstLine="709"/>
        <w:jc w:val="center"/>
        <w:rPr>
          <w:rFonts w:ascii="Times New Roman" w:hAnsi="Times New Roman" w:cs="Times New Roman"/>
          <w:b/>
        </w:rPr>
      </w:pPr>
      <w:r w:rsidRPr="00F51F9B">
        <w:rPr>
          <w:rFonts w:ascii="Times New Roman" w:hAnsi="Times New Roman" w:cs="Times New Roman"/>
          <w:b/>
        </w:rPr>
        <w:t>7.  УЧЕТ ИНДИВИДУАЛЬНЫХ ДОСТИЖЕНИЙ ПОСТУПАЮЩИХ ПРИ ПРИЕМЕ НА ОБУЧЕНИЕ</w:t>
      </w:r>
    </w:p>
    <w:p w:rsidR="00F51F9B" w:rsidRPr="00F51F9B" w:rsidRDefault="00F51F9B" w:rsidP="00120EB5">
      <w:pPr>
        <w:shd w:val="clear" w:color="auto" w:fill="FFFFFF"/>
        <w:tabs>
          <w:tab w:val="left" w:pos="1481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F51F9B" w:rsidRPr="00F51F9B" w:rsidRDefault="00F51F9B" w:rsidP="00F51F9B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F51F9B">
        <w:rPr>
          <w:rFonts w:ascii="Times New Roman" w:hAnsi="Times New Roman" w:cs="Times New Roman"/>
        </w:rPr>
        <w:t xml:space="preserve">7.1. </w:t>
      </w:r>
      <w:r w:rsidRPr="00F51F9B">
        <w:rPr>
          <w:rFonts w:ascii="Times New Roman" w:hAnsi="Times New Roman" w:cs="Times New Roman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</w:t>
      </w:r>
    </w:p>
    <w:p w:rsidR="00F51F9B" w:rsidRPr="00F51F9B" w:rsidRDefault="00F51F9B" w:rsidP="00F51F9B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F51F9B">
        <w:rPr>
          <w:rFonts w:ascii="Times New Roman" w:hAnsi="Times New Roman" w:cs="Times New Roman"/>
        </w:rPr>
        <w:t>7.2.</w:t>
      </w:r>
      <w:r w:rsidRPr="00F51F9B">
        <w:rPr>
          <w:rFonts w:ascii="Times New Roman" w:hAnsi="Times New Roman" w:cs="Times New Roman"/>
        </w:rPr>
        <w:t xml:space="preserve">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 </w:t>
      </w:r>
    </w:p>
    <w:p w:rsidR="00F51F9B" w:rsidRPr="00F51F9B" w:rsidRDefault="00F51F9B" w:rsidP="00F51F9B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F51F9B">
        <w:rPr>
          <w:rFonts w:ascii="Times New Roman" w:hAnsi="Times New Roman" w:cs="Times New Roman"/>
        </w:rPr>
        <w:t>7.3.</w:t>
      </w:r>
      <w:r w:rsidRPr="00F51F9B">
        <w:rPr>
          <w:rFonts w:ascii="Times New Roman" w:hAnsi="Times New Roman" w:cs="Times New Roman"/>
        </w:rPr>
        <w:t xml:space="preserve"> Баллы, начисленные за индивидуальные достижения, включаются в сумму конкурсных баллов.</w:t>
      </w:r>
    </w:p>
    <w:p w:rsidR="00F51F9B" w:rsidRPr="00F51F9B" w:rsidRDefault="00F51F9B" w:rsidP="00F51F9B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F51F9B">
        <w:rPr>
          <w:rFonts w:ascii="Times New Roman" w:hAnsi="Times New Roman" w:cs="Times New Roman"/>
        </w:rPr>
        <w:t xml:space="preserve">7.4. </w:t>
      </w:r>
      <w:r w:rsidRPr="00F51F9B">
        <w:rPr>
          <w:rFonts w:ascii="Times New Roman" w:hAnsi="Times New Roman" w:cs="Times New Roman"/>
        </w:rPr>
        <w:t>В качестве индивидуальных достижений приемной комиссией учитываются:</w:t>
      </w:r>
    </w:p>
    <w:p w:rsidR="00F51F9B" w:rsidRPr="00F51F9B" w:rsidRDefault="00F51F9B" w:rsidP="00F51F9B">
      <w:pPr>
        <w:widowControl/>
        <w:numPr>
          <w:ilvl w:val="0"/>
          <w:numId w:val="10"/>
        </w:numPr>
        <w:shd w:val="clear" w:color="auto" w:fill="FFFFFF"/>
        <w:tabs>
          <w:tab w:val="left" w:pos="1481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F51F9B">
        <w:rPr>
          <w:rFonts w:ascii="Times New Roman" w:hAnsi="Times New Roman" w:cs="Times New Roman"/>
        </w:rPr>
        <w:t>опубликованные</w:t>
      </w:r>
      <w:proofErr w:type="gramEnd"/>
      <w:r w:rsidRPr="00F51F9B">
        <w:rPr>
          <w:rFonts w:ascii="Times New Roman" w:hAnsi="Times New Roman" w:cs="Times New Roman"/>
        </w:rPr>
        <w:t xml:space="preserve"> научные работы – 3 балла;</w:t>
      </w:r>
    </w:p>
    <w:p w:rsidR="00F51F9B" w:rsidRPr="00F51F9B" w:rsidRDefault="00F51F9B" w:rsidP="00F51F9B">
      <w:pPr>
        <w:widowControl/>
        <w:numPr>
          <w:ilvl w:val="0"/>
          <w:numId w:val="10"/>
        </w:numPr>
        <w:shd w:val="clear" w:color="auto" w:fill="FFFFFF"/>
        <w:tabs>
          <w:tab w:val="left" w:pos="1481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F51F9B">
        <w:rPr>
          <w:rFonts w:ascii="Times New Roman" w:hAnsi="Times New Roman" w:cs="Times New Roman"/>
        </w:rPr>
        <w:t>опубликованные</w:t>
      </w:r>
      <w:proofErr w:type="gramEnd"/>
      <w:r w:rsidRPr="00F51F9B">
        <w:rPr>
          <w:rFonts w:ascii="Times New Roman" w:hAnsi="Times New Roman" w:cs="Times New Roman"/>
        </w:rPr>
        <w:t xml:space="preserve"> научные работы в журналах, входящих в перечень РИНЦ – 5 баллов;</w:t>
      </w:r>
    </w:p>
    <w:p w:rsidR="00F51F9B" w:rsidRPr="00F51F9B" w:rsidRDefault="00F51F9B" w:rsidP="00F51F9B">
      <w:pPr>
        <w:widowControl/>
        <w:numPr>
          <w:ilvl w:val="0"/>
          <w:numId w:val="10"/>
        </w:numPr>
        <w:shd w:val="clear" w:color="auto" w:fill="FFFFFF"/>
        <w:tabs>
          <w:tab w:val="left" w:pos="1481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F51F9B">
        <w:rPr>
          <w:rFonts w:ascii="Times New Roman" w:hAnsi="Times New Roman" w:cs="Times New Roman"/>
        </w:rPr>
        <w:t>дипломы</w:t>
      </w:r>
      <w:proofErr w:type="gramEnd"/>
      <w:r w:rsidRPr="00F51F9B">
        <w:rPr>
          <w:rFonts w:ascii="Times New Roman" w:hAnsi="Times New Roman" w:cs="Times New Roman"/>
        </w:rPr>
        <w:t xml:space="preserve"> и сертификаты, подтверждающие участие поступающего в межвузовских, международных, студенческих научных конференциях  - 3балла;</w:t>
      </w:r>
    </w:p>
    <w:p w:rsidR="00F51F9B" w:rsidRPr="00F51F9B" w:rsidRDefault="00F51F9B" w:rsidP="00F51F9B">
      <w:pPr>
        <w:widowControl/>
        <w:numPr>
          <w:ilvl w:val="0"/>
          <w:numId w:val="10"/>
        </w:numPr>
        <w:shd w:val="clear" w:color="auto" w:fill="FFFFFF"/>
        <w:tabs>
          <w:tab w:val="left" w:pos="1481"/>
        </w:tabs>
        <w:ind w:left="0" w:firstLine="709"/>
        <w:jc w:val="both"/>
        <w:rPr>
          <w:rFonts w:ascii="Times New Roman" w:hAnsi="Times New Roman" w:cs="Times New Roman"/>
        </w:rPr>
      </w:pPr>
      <w:r w:rsidRPr="00F51F9B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F51F9B">
        <w:rPr>
          <w:rFonts w:ascii="Times New Roman" w:hAnsi="Times New Roman" w:cs="Times New Roman"/>
        </w:rPr>
        <w:t>документы</w:t>
      </w:r>
      <w:proofErr w:type="gramEnd"/>
      <w:r w:rsidRPr="00F51F9B">
        <w:rPr>
          <w:rFonts w:ascii="Times New Roman" w:hAnsi="Times New Roman" w:cs="Times New Roman"/>
        </w:rPr>
        <w:t xml:space="preserve"> установленного образца об уровне образования (квалификации) «с отличием» - 5 баллов; </w:t>
      </w:r>
    </w:p>
    <w:p w:rsidR="00F51F9B" w:rsidRPr="00F51F9B" w:rsidRDefault="00F51F9B" w:rsidP="00F51F9B">
      <w:pPr>
        <w:widowControl/>
        <w:numPr>
          <w:ilvl w:val="0"/>
          <w:numId w:val="10"/>
        </w:numPr>
        <w:shd w:val="clear" w:color="auto" w:fill="FFFFFF"/>
        <w:tabs>
          <w:tab w:val="left" w:pos="1481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F51F9B">
        <w:rPr>
          <w:rFonts w:ascii="Times New Roman" w:hAnsi="Times New Roman" w:cs="Times New Roman"/>
        </w:rPr>
        <w:t>сведения</w:t>
      </w:r>
      <w:proofErr w:type="gramEnd"/>
      <w:r w:rsidRPr="00F51F9B">
        <w:rPr>
          <w:rFonts w:ascii="Times New Roman" w:hAnsi="Times New Roman" w:cs="Times New Roman"/>
        </w:rPr>
        <w:t xml:space="preserve"> о сдаче кандидатских экзаменов (при наличии) – 2 балла за каждый.</w:t>
      </w:r>
    </w:p>
    <w:p w:rsidR="00F51F9B" w:rsidRPr="00F51F9B" w:rsidRDefault="00F51F9B" w:rsidP="00F51F9B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F51F9B">
        <w:rPr>
          <w:rFonts w:ascii="Times New Roman" w:hAnsi="Times New Roman" w:cs="Times New Roman"/>
        </w:rPr>
        <w:t>Показатели индивидуальных достижений учитываются суммарно, но всего не более 15 баллов.</w:t>
      </w:r>
    </w:p>
    <w:p w:rsidR="00F51F9B" w:rsidRPr="00F51F9B" w:rsidRDefault="00F51F9B" w:rsidP="00F51F9B">
      <w:pPr>
        <w:pStyle w:val="ac"/>
        <w:shd w:val="clear" w:color="auto" w:fill="FBFAF5"/>
        <w:spacing w:before="0" w:beforeAutospacing="0" w:after="0" w:afterAutospacing="0"/>
        <w:ind w:firstLine="709"/>
        <w:jc w:val="both"/>
        <w:rPr>
          <w:color w:val="100D0D"/>
        </w:rPr>
      </w:pPr>
      <w:r w:rsidRPr="00F51F9B">
        <w:rPr>
          <w:color w:val="100D0D"/>
        </w:rPr>
        <w:t xml:space="preserve">7.5. </w:t>
      </w:r>
      <w:r w:rsidRPr="00F51F9B">
        <w:rPr>
          <w:color w:val="100D0D"/>
        </w:rPr>
        <w:t>Поступающий представляет в Приемную комиссию документы (копии), подтверждающие наличие индивидуальных достижений, одновременно с остальными документами из перечня подаваемых в приемную комиссию документов, необходимыми для поступления. В случае представления публикаций возможно принятие справки о том, что данная публикация принята в печать.</w:t>
      </w:r>
    </w:p>
    <w:p w:rsidR="00F51F9B" w:rsidRDefault="00F51F9B" w:rsidP="00F51F9B">
      <w:pPr>
        <w:pStyle w:val="ac"/>
        <w:shd w:val="clear" w:color="auto" w:fill="FBFAF5"/>
        <w:spacing w:before="0" w:beforeAutospacing="0" w:after="0" w:afterAutospacing="0"/>
        <w:ind w:firstLine="709"/>
        <w:jc w:val="both"/>
        <w:rPr>
          <w:color w:val="100D0D"/>
        </w:rPr>
      </w:pPr>
      <w:r w:rsidRPr="00F51F9B">
        <w:rPr>
          <w:color w:val="100D0D"/>
        </w:rPr>
        <w:t xml:space="preserve">7.6. </w:t>
      </w:r>
      <w:r w:rsidRPr="00F51F9B">
        <w:rPr>
          <w:color w:val="100D0D"/>
        </w:rPr>
        <w:t>Приемная комиссия осуществляет экспертизу представленных документов и принимает решение о начислении баллов.</w:t>
      </w:r>
      <w:r w:rsidRPr="00F51F9B">
        <w:rPr>
          <w:color w:val="100D0D"/>
        </w:rPr>
        <w:t xml:space="preserve"> </w:t>
      </w:r>
    </w:p>
    <w:bookmarkEnd w:id="0"/>
    <w:p w:rsidR="00F51F9B" w:rsidRPr="00F51F9B" w:rsidRDefault="00F51F9B" w:rsidP="00F51F9B">
      <w:pPr>
        <w:pStyle w:val="ac"/>
        <w:shd w:val="clear" w:color="auto" w:fill="FBFAF5"/>
        <w:spacing w:before="0" w:beforeAutospacing="0" w:after="0" w:afterAutospacing="0"/>
        <w:ind w:firstLine="709"/>
        <w:jc w:val="both"/>
        <w:rPr>
          <w:color w:val="100D0D"/>
        </w:rPr>
      </w:pPr>
    </w:p>
    <w:p w:rsidR="007B66F7" w:rsidRPr="007B66F7" w:rsidRDefault="00F51F9B" w:rsidP="00120EB5">
      <w:pPr>
        <w:shd w:val="clear" w:color="auto" w:fill="FFFFFF"/>
        <w:tabs>
          <w:tab w:val="left" w:pos="1481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7B66F7" w:rsidRPr="007B66F7">
        <w:rPr>
          <w:rFonts w:ascii="Times New Roman" w:hAnsi="Times New Roman" w:cs="Times New Roman"/>
          <w:b/>
          <w:bCs/>
        </w:rPr>
        <w:t>. ЗАЧИСЛЕНИЕ НА ОБУЧЕНИЕ</w:t>
      </w:r>
    </w:p>
    <w:p w:rsidR="007B66F7" w:rsidRPr="007B66F7" w:rsidRDefault="007B66F7" w:rsidP="00120EB5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</w:p>
    <w:p w:rsidR="007B66F7" w:rsidRPr="007B66F7" w:rsidRDefault="00F51F9B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B66F7" w:rsidRPr="007B66F7">
        <w:rPr>
          <w:rFonts w:ascii="Times New Roman" w:hAnsi="Times New Roman" w:cs="Times New Roman"/>
        </w:rPr>
        <w:t xml:space="preserve">.1. По результатам вступительных испытаний Институт формирует и размещает на официальном сайте и на информационном стенде приемной комиссии </w:t>
      </w:r>
      <w:proofErr w:type="spellStart"/>
      <w:r w:rsidR="007B66F7" w:rsidRPr="007B66F7">
        <w:rPr>
          <w:rFonts w:ascii="Times New Roman" w:hAnsi="Times New Roman" w:cs="Times New Roman"/>
        </w:rPr>
        <w:t>пофамильные</w:t>
      </w:r>
      <w:proofErr w:type="spellEnd"/>
      <w:r w:rsidR="007B66F7" w:rsidRPr="007B66F7">
        <w:rPr>
          <w:rFonts w:ascii="Times New Roman" w:hAnsi="Times New Roman" w:cs="Times New Roman"/>
        </w:rPr>
        <w:t xml:space="preserve"> списки поступающих.</w:t>
      </w:r>
    </w:p>
    <w:p w:rsidR="007B66F7" w:rsidRPr="007B66F7" w:rsidRDefault="00F51F9B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B66F7" w:rsidRPr="007B66F7">
        <w:rPr>
          <w:rFonts w:ascii="Times New Roman" w:hAnsi="Times New Roman" w:cs="Times New Roman"/>
        </w:rPr>
        <w:t xml:space="preserve">.2. В аспирантуру Института зачисляются лица, имеющие более высокое количество набранных баллов по результатам вступительных испытаний. </w:t>
      </w:r>
    </w:p>
    <w:p w:rsidR="007B66F7" w:rsidRDefault="007B66F7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При равном количестве набранных баллов зачисляются лица, имеющие отличную оценку по специальной дисциплине, отлично и хорошо по иностранному языку.</w:t>
      </w:r>
    </w:p>
    <w:p w:rsidR="007B66F7" w:rsidRPr="007B66F7" w:rsidRDefault="00F51F9B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B66F7" w:rsidRPr="007B66F7">
        <w:rPr>
          <w:rFonts w:ascii="Times New Roman" w:hAnsi="Times New Roman" w:cs="Times New Roman"/>
        </w:rPr>
        <w:t xml:space="preserve">.3. Зачислению подлежат поступающие, давшие согласие на зачисление и после заключения в установленные настоящими Правилами сроки с поступающим договора об оказании платных образовательных услуг и внесения им платы за обучение в установленном договором </w:t>
      </w:r>
      <w:proofErr w:type="gramStart"/>
      <w:r w:rsidR="007B66F7" w:rsidRPr="007B66F7">
        <w:rPr>
          <w:rFonts w:ascii="Times New Roman" w:hAnsi="Times New Roman" w:cs="Times New Roman"/>
        </w:rPr>
        <w:t>порядке..</w:t>
      </w:r>
      <w:proofErr w:type="gramEnd"/>
    </w:p>
    <w:p w:rsidR="007B66F7" w:rsidRPr="007B66F7" w:rsidRDefault="00F51F9B" w:rsidP="00B32042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B66F7" w:rsidRPr="007B66F7">
        <w:rPr>
          <w:rFonts w:ascii="Times New Roman" w:hAnsi="Times New Roman" w:cs="Times New Roman"/>
        </w:rPr>
        <w:t>.4. Приказ (приказы) о зачислении размещаются на официальном сайте и на информационном стенде приемной комиссии и доступны пользователям в течение 6 месяцев со дня их издания.</w:t>
      </w:r>
    </w:p>
    <w:p w:rsidR="007B66F7" w:rsidRDefault="007B66F7" w:rsidP="00120EB5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</w:p>
    <w:p w:rsidR="007B66F7" w:rsidRPr="007B66F7" w:rsidRDefault="00F51F9B" w:rsidP="00120EB5">
      <w:pPr>
        <w:shd w:val="clear" w:color="auto" w:fill="FFFFFF"/>
        <w:tabs>
          <w:tab w:val="left" w:pos="1481"/>
        </w:tabs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9</w:t>
      </w:r>
      <w:r w:rsidR="007B66F7" w:rsidRPr="00B32042">
        <w:rPr>
          <w:rFonts w:ascii="Times New Roman" w:hAnsi="Times New Roman" w:cs="Times New Roman"/>
          <w:b/>
        </w:rPr>
        <w:t>.</w:t>
      </w:r>
      <w:r w:rsidR="007B66F7" w:rsidRPr="007B66F7">
        <w:rPr>
          <w:rFonts w:ascii="Times New Roman" w:hAnsi="Times New Roman" w:cs="Times New Roman"/>
        </w:rPr>
        <w:t xml:space="preserve"> </w:t>
      </w:r>
      <w:r w:rsidR="007B66F7" w:rsidRPr="007B66F7">
        <w:rPr>
          <w:rFonts w:ascii="Times New Roman" w:hAnsi="Times New Roman" w:cs="Times New Roman"/>
          <w:b/>
          <w:bCs/>
        </w:rPr>
        <w:t>ОСОБЕННОСТИ ПРОВЕДЕНИЯ ПРИЕМА ИНОСТРАННЫХ ГРАЖДАН</w:t>
      </w:r>
    </w:p>
    <w:p w:rsidR="007B66F7" w:rsidRPr="007B66F7" w:rsidRDefault="007B66F7" w:rsidP="00120EB5">
      <w:pPr>
        <w:shd w:val="clear" w:color="auto" w:fill="FFFFFF"/>
        <w:tabs>
          <w:tab w:val="left" w:pos="1481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7B66F7">
        <w:rPr>
          <w:rFonts w:ascii="Times New Roman" w:hAnsi="Times New Roman" w:cs="Times New Roman"/>
          <w:b/>
          <w:bCs/>
        </w:rPr>
        <w:t>И ЛИЦ БЕЗ ГРАЖДАНСТВА</w:t>
      </w:r>
    </w:p>
    <w:p w:rsidR="007B66F7" w:rsidRPr="007B66F7" w:rsidRDefault="007B66F7" w:rsidP="00120EB5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</w:p>
    <w:p w:rsidR="007B66F7" w:rsidRPr="007B66F7" w:rsidRDefault="00F51F9B" w:rsidP="00120EB5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B66F7" w:rsidRPr="007B66F7">
        <w:rPr>
          <w:rFonts w:ascii="Times New Roman" w:hAnsi="Times New Roman" w:cs="Times New Roman"/>
        </w:rPr>
        <w:t>.1. Иностранные граждане и лица без гражданства имеют право на получение высшего образования за счет средств физических лиц и юридических лиц в соответствии с договорами об оказании платных образовательных услуг.</w:t>
      </w:r>
    </w:p>
    <w:p w:rsidR="007B66F7" w:rsidRPr="007B66F7" w:rsidRDefault="00F51F9B" w:rsidP="00120EB5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B66F7" w:rsidRPr="007B66F7">
        <w:rPr>
          <w:rFonts w:ascii="Times New Roman" w:hAnsi="Times New Roman" w:cs="Times New Roman"/>
        </w:rPr>
        <w:t>.2. При подаче заявления (на русском языке) о приеме в организацию иностранный гражданин представляет следующие документы:</w:t>
      </w:r>
    </w:p>
    <w:p w:rsidR="007B66F7" w:rsidRPr="007B66F7" w:rsidRDefault="007B66F7" w:rsidP="00120EB5">
      <w:pPr>
        <w:widowControl/>
        <w:numPr>
          <w:ilvl w:val="0"/>
          <w:numId w:val="9"/>
        </w:numPr>
        <w:shd w:val="clear" w:color="auto" w:fill="FFFFFF"/>
        <w:tabs>
          <w:tab w:val="left" w:pos="1481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7B66F7">
        <w:rPr>
          <w:rFonts w:ascii="Times New Roman" w:hAnsi="Times New Roman" w:cs="Times New Roman"/>
        </w:rPr>
        <w:t>копию</w:t>
      </w:r>
      <w:proofErr w:type="gramEnd"/>
      <w:r w:rsidRPr="007B66F7">
        <w:rPr>
          <w:rFonts w:ascii="Times New Roman" w:hAnsi="Times New Roman" w:cs="Times New Roman"/>
        </w:rPr>
        <w:t xml:space="preserve"> паспорта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7B66F7" w:rsidRPr="007B66F7" w:rsidRDefault="007B66F7" w:rsidP="00120EB5">
      <w:pPr>
        <w:widowControl/>
        <w:numPr>
          <w:ilvl w:val="0"/>
          <w:numId w:val="9"/>
        </w:numPr>
        <w:shd w:val="clear" w:color="auto" w:fill="FFFFFF"/>
        <w:tabs>
          <w:tab w:val="left" w:pos="1481"/>
        </w:tabs>
        <w:ind w:left="0" w:firstLine="709"/>
        <w:jc w:val="both"/>
        <w:rPr>
          <w:rFonts w:ascii="Times New Roman" w:hAnsi="Times New Roman" w:cs="Times New Roman"/>
        </w:rPr>
      </w:pPr>
      <w:r w:rsidRPr="007B66F7">
        <w:rPr>
          <w:rFonts w:ascii="Times New Roman" w:hAnsi="Times New Roman" w:cs="Times New Roman"/>
        </w:rPr>
        <w:t>оригинал документа об образовании и (или) квалификации (далее - документ об иностранном образовании и (или) иностранной квалификации) (или его заверенную в установленном порядке копию) в случае, если удостоверяемое указанным документом образование признается в Российской Федерации на уровне не ниже высшего образования (специалитет или магистратура) в соответствии с частями 1 - 3 статьи 107 Федерального закона, а также в случае, предусмотренном законодательством Российской Федерации, оригинал свидетельства о признании документа об иностранном образовании и (или) иностранной квалификации на уровне не ниже высшего образования (специалитет или магистратура) (или его заверенную в установленном порядке копию);</w:t>
      </w:r>
    </w:p>
    <w:p w:rsidR="007B66F7" w:rsidRPr="007B66F7" w:rsidRDefault="007B66F7" w:rsidP="00120EB5">
      <w:pPr>
        <w:widowControl/>
        <w:numPr>
          <w:ilvl w:val="0"/>
          <w:numId w:val="9"/>
        </w:numPr>
        <w:shd w:val="clear" w:color="auto" w:fill="FFFFFF"/>
        <w:tabs>
          <w:tab w:val="left" w:pos="1481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7B66F7">
        <w:rPr>
          <w:rFonts w:ascii="Times New Roman" w:hAnsi="Times New Roman" w:cs="Times New Roman"/>
        </w:rPr>
        <w:lastRenderedPageBreak/>
        <w:t>заверенный</w:t>
      </w:r>
      <w:proofErr w:type="gramEnd"/>
      <w:r w:rsidRPr="007B66F7">
        <w:rPr>
          <w:rFonts w:ascii="Times New Roman" w:hAnsi="Times New Roman" w:cs="Times New Roman"/>
        </w:rPr>
        <w:t xml:space="preserve"> в установленном порядке перевод на русский язык документа об иностранном образовании и (или) иностранной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7B66F7" w:rsidRPr="007B66F7" w:rsidRDefault="007B66F7" w:rsidP="00120EB5">
      <w:pPr>
        <w:widowControl/>
        <w:numPr>
          <w:ilvl w:val="0"/>
          <w:numId w:val="9"/>
        </w:numPr>
        <w:shd w:val="clear" w:color="auto" w:fill="FFFFFF"/>
        <w:tabs>
          <w:tab w:val="left" w:pos="1481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7B66F7">
        <w:rPr>
          <w:rFonts w:ascii="Times New Roman" w:hAnsi="Times New Roman" w:cs="Times New Roman"/>
        </w:rPr>
        <w:t>копии</w:t>
      </w:r>
      <w:proofErr w:type="gramEnd"/>
      <w:r w:rsidRPr="007B66F7">
        <w:rPr>
          <w:rFonts w:ascii="Times New Roman" w:hAnsi="Times New Roman" w:cs="Times New Roman"/>
        </w:rPr>
        <w:t xml:space="preserve"> документов или иных доказательств, подтверждающих их принадлежность к соотечественникам, проживающим за рубежом, в соответствии со статьей 17 Федерального закона N 99-ФЗ; </w:t>
      </w:r>
    </w:p>
    <w:p w:rsidR="007B66F7" w:rsidRPr="007B66F7" w:rsidRDefault="007B66F7" w:rsidP="00120EB5">
      <w:pPr>
        <w:widowControl/>
        <w:numPr>
          <w:ilvl w:val="0"/>
          <w:numId w:val="9"/>
        </w:numPr>
        <w:shd w:val="clear" w:color="auto" w:fill="FFFFFF"/>
        <w:tabs>
          <w:tab w:val="left" w:pos="1481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7B66F7">
        <w:rPr>
          <w:rFonts w:ascii="Times New Roman" w:hAnsi="Times New Roman" w:cs="Times New Roman"/>
        </w:rPr>
        <w:t>фамилия</w:t>
      </w:r>
      <w:proofErr w:type="gramEnd"/>
      <w:r w:rsidRPr="007B66F7">
        <w:rPr>
          <w:rFonts w:ascii="Times New Roman" w:hAnsi="Times New Roman" w:cs="Times New Roman"/>
        </w:rPr>
        <w:t>, имя и 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поступающего, указанным во въездной визе;</w:t>
      </w:r>
    </w:p>
    <w:p w:rsidR="007B66F7" w:rsidRPr="007B66F7" w:rsidRDefault="007B66F7" w:rsidP="00120EB5">
      <w:pPr>
        <w:widowControl/>
        <w:numPr>
          <w:ilvl w:val="0"/>
          <w:numId w:val="9"/>
        </w:numPr>
        <w:shd w:val="clear" w:color="auto" w:fill="FFFFFF"/>
        <w:tabs>
          <w:tab w:val="left" w:pos="1481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7B66F7">
        <w:rPr>
          <w:rFonts w:ascii="Times New Roman" w:hAnsi="Times New Roman" w:cs="Times New Roman"/>
        </w:rPr>
        <w:t>четыре</w:t>
      </w:r>
      <w:proofErr w:type="gramEnd"/>
      <w:r w:rsidRPr="007B66F7">
        <w:rPr>
          <w:rFonts w:ascii="Times New Roman" w:hAnsi="Times New Roman" w:cs="Times New Roman"/>
        </w:rPr>
        <w:t xml:space="preserve"> фотографии поступающего.</w:t>
      </w:r>
    </w:p>
    <w:p w:rsidR="007B66F7" w:rsidRPr="007B66F7" w:rsidRDefault="00F51F9B" w:rsidP="00120EB5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B66F7" w:rsidRPr="007B66F7">
        <w:rPr>
          <w:rFonts w:ascii="Times New Roman" w:hAnsi="Times New Roman" w:cs="Times New Roman"/>
        </w:rPr>
        <w:t xml:space="preserve">.3. Перечень и формы, порядок проведения вступительных испытаний для иностранных граждан и лиц без гражданства, порядок подачи апелляций, порядок и сроки зачисления для обучения по образовательным программам высшего образования устанавливаются соответствующими разделами настоящих Правил. </w:t>
      </w:r>
    </w:p>
    <w:p w:rsidR="007B66F7" w:rsidRPr="007B66F7" w:rsidRDefault="007B66F7" w:rsidP="00120EB5">
      <w:pPr>
        <w:shd w:val="clear" w:color="auto" w:fill="FFFFFF"/>
        <w:tabs>
          <w:tab w:val="left" w:pos="1481"/>
        </w:tabs>
        <w:ind w:firstLine="709"/>
        <w:jc w:val="both"/>
        <w:rPr>
          <w:rFonts w:ascii="Times New Roman" w:hAnsi="Times New Roman" w:cs="Times New Roman"/>
        </w:rPr>
      </w:pPr>
    </w:p>
    <w:p w:rsidR="007B66F7" w:rsidRPr="007B66F7" w:rsidRDefault="007B66F7" w:rsidP="00120EB5">
      <w:pPr>
        <w:widowControl/>
        <w:ind w:firstLine="709"/>
        <w:jc w:val="both"/>
        <w:rPr>
          <w:rFonts w:ascii="Times New Roman" w:hAnsi="Times New Roman" w:cs="Times New Roman"/>
          <w:b/>
          <w:bCs/>
        </w:rPr>
      </w:pPr>
    </w:p>
    <w:p w:rsidR="00D70C3C" w:rsidRPr="007B66F7" w:rsidRDefault="00D70C3C" w:rsidP="00120E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D70C3C" w:rsidRPr="007B66F7" w:rsidSect="00A1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DF" w:rsidRDefault="00E017DF" w:rsidP="007B66F7">
      <w:r>
        <w:separator/>
      </w:r>
    </w:p>
  </w:endnote>
  <w:endnote w:type="continuationSeparator" w:id="0">
    <w:p w:rsidR="00E017DF" w:rsidRDefault="00E017DF" w:rsidP="007B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DF" w:rsidRDefault="00E017DF" w:rsidP="007B66F7">
      <w:r>
        <w:separator/>
      </w:r>
    </w:p>
  </w:footnote>
  <w:footnote w:type="continuationSeparator" w:id="0">
    <w:p w:rsidR="00E017DF" w:rsidRDefault="00E017DF" w:rsidP="007B66F7">
      <w:r>
        <w:continuationSeparator/>
      </w:r>
    </w:p>
  </w:footnote>
  <w:footnote w:id="1">
    <w:p w:rsidR="007B66F7" w:rsidRPr="00567473" w:rsidRDefault="007B66F7" w:rsidP="007B66F7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 w:rsidRPr="00CC2412">
        <w:t>далее</w:t>
      </w:r>
      <w:proofErr w:type="gramEnd"/>
      <w:r w:rsidRPr="00CC2412">
        <w:t xml:space="preserve"> </w:t>
      </w:r>
      <w:r>
        <w:t>-</w:t>
      </w:r>
      <w:r w:rsidRPr="00CC2412">
        <w:t xml:space="preserve"> </w:t>
      </w:r>
      <w:r>
        <w:t>Д</w:t>
      </w:r>
      <w:r w:rsidRPr="00567473">
        <w:t>оговоры об оказании платных образовательных услуг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1B04"/>
    <w:multiLevelType w:val="multilevel"/>
    <w:tmpl w:val="42B47C6C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8"/>
        </w:tabs>
        <w:ind w:left="114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16"/>
        </w:tabs>
        <w:ind w:left="1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5"/>
        </w:tabs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54"/>
        </w:tabs>
        <w:ind w:left="23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53"/>
        </w:tabs>
        <w:ind w:left="2753" w:hanging="1800"/>
      </w:pPr>
      <w:rPr>
        <w:rFonts w:hint="default"/>
      </w:rPr>
    </w:lvl>
  </w:abstractNum>
  <w:abstractNum w:abstractNumId="1">
    <w:nsid w:val="2D9D2B87"/>
    <w:multiLevelType w:val="hybridMultilevel"/>
    <w:tmpl w:val="078E12FE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91FD2"/>
    <w:multiLevelType w:val="hybridMultilevel"/>
    <w:tmpl w:val="E75C4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A1A8B"/>
    <w:multiLevelType w:val="hybridMultilevel"/>
    <w:tmpl w:val="0AFCE1C2"/>
    <w:lvl w:ilvl="0" w:tplc="9F5C0F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1D5823"/>
    <w:multiLevelType w:val="multilevel"/>
    <w:tmpl w:val="1F7669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8D938BC"/>
    <w:multiLevelType w:val="multilevel"/>
    <w:tmpl w:val="CD32A252"/>
    <w:lvl w:ilvl="0">
      <w:start w:val="4"/>
      <w:numFmt w:val="decimal"/>
      <w:lvlText w:val="%1."/>
      <w:lvlJc w:val="left"/>
      <w:pPr>
        <w:ind w:left="1361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3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1" w:hanging="1800"/>
      </w:pPr>
      <w:rPr>
        <w:rFonts w:hint="default"/>
      </w:rPr>
    </w:lvl>
  </w:abstractNum>
  <w:abstractNum w:abstractNumId="6">
    <w:nsid w:val="67E80E42"/>
    <w:multiLevelType w:val="multilevel"/>
    <w:tmpl w:val="7EDAE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E3408C"/>
    <w:multiLevelType w:val="hybridMultilevel"/>
    <w:tmpl w:val="B82A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31ED7"/>
    <w:multiLevelType w:val="multilevel"/>
    <w:tmpl w:val="42B47C6C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8"/>
        </w:tabs>
        <w:ind w:left="114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16"/>
        </w:tabs>
        <w:ind w:left="1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5"/>
        </w:tabs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54"/>
        </w:tabs>
        <w:ind w:left="23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53"/>
        </w:tabs>
        <w:ind w:left="2753" w:hanging="1800"/>
      </w:pPr>
      <w:rPr>
        <w:rFonts w:hint="default"/>
      </w:rPr>
    </w:lvl>
  </w:abstractNum>
  <w:abstractNum w:abstractNumId="9">
    <w:nsid w:val="7FC7391B"/>
    <w:multiLevelType w:val="multilevel"/>
    <w:tmpl w:val="EE98DC3A"/>
    <w:lvl w:ilvl="0">
      <w:start w:val="1"/>
      <w:numFmt w:val="bullet"/>
      <w:lvlText w:val="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3C"/>
    <w:rsid w:val="00017475"/>
    <w:rsid w:val="000431E0"/>
    <w:rsid w:val="0010653C"/>
    <w:rsid w:val="00120EB5"/>
    <w:rsid w:val="001A6039"/>
    <w:rsid w:val="001E7643"/>
    <w:rsid w:val="0032793E"/>
    <w:rsid w:val="0033559C"/>
    <w:rsid w:val="00345080"/>
    <w:rsid w:val="00374D1E"/>
    <w:rsid w:val="003E227B"/>
    <w:rsid w:val="003F1D4A"/>
    <w:rsid w:val="00480CB6"/>
    <w:rsid w:val="00574BB0"/>
    <w:rsid w:val="005B5173"/>
    <w:rsid w:val="00630EE8"/>
    <w:rsid w:val="00642F19"/>
    <w:rsid w:val="00672E2B"/>
    <w:rsid w:val="0072424E"/>
    <w:rsid w:val="007B66F7"/>
    <w:rsid w:val="00834BE4"/>
    <w:rsid w:val="00835F25"/>
    <w:rsid w:val="008939F7"/>
    <w:rsid w:val="008B0047"/>
    <w:rsid w:val="0093209B"/>
    <w:rsid w:val="00981958"/>
    <w:rsid w:val="00991B32"/>
    <w:rsid w:val="009E7A47"/>
    <w:rsid w:val="00A1006A"/>
    <w:rsid w:val="00A21EE4"/>
    <w:rsid w:val="00B32042"/>
    <w:rsid w:val="00B35DD1"/>
    <w:rsid w:val="00B44432"/>
    <w:rsid w:val="00BA7E4D"/>
    <w:rsid w:val="00BE52CF"/>
    <w:rsid w:val="00CD3FF1"/>
    <w:rsid w:val="00CE602B"/>
    <w:rsid w:val="00D63F98"/>
    <w:rsid w:val="00D70C3C"/>
    <w:rsid w:val="00D7306B"/>
    <w:rsid w:val="00DC222F"/>
    <w:rsid w:val="00DE1B57"/>
    <w:rsid w:val="00E017DF"/>
    <w:rsid w:val="00F00A38"/>
    <w:rsid w:val="00F51F9B"/>
    <w:rsid w:val="00F907BB"/>
    <w:rsid w:val="00F9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F7823-ED1F-4384-9A3E-FA4E14EB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6F7"/>
    <w:pPr>
      <w:keepNext/>
      <w:widowControl/>
      <w:ind w:firstLine="540"/>
      <w:jc w:val="both"/>
      <w:outlineLvl w:val="0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D70C3C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D70C3C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rsid w:val="00D70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0C3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11">
    <w:name w:val="Абзац списка1"/>
    <w:basedOn w:val="a"/>
    <w:rsid w:val="00D70C3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blk">
    <w:name w:val="blk"/>
    <w:rsid w:val="00D70C3C"/>
  </w:style>
  <w:style w:type="character" w:customStyle="1" w:styleId="f">
    <w:name w:val="f"/>
    <w:rsid w:val="00D70C3C"/>
  </w:style>
  <w:style w:type="paragraph" w:styleId="a4">
    <w:name w:val="Balloon Text"/>
    <w:basedOn w:val="a"/>
    <w:link w:val="a5"/>
    <w:uiPriority w:val="99"/>
    <w:semiHidden/>
    <w:unhideWhenUsed/>
    <w:rsid w:val="00374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1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3F1D4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2424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B66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66F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B66F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sid w:val="007B66F7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B6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B66F7"/>
    <w:rPr>
      <w:vertAlign w:val="superscript"/>
    </w:rPr>
  </w:style>
  <w:style w:type="paragraph" w:customStyle="1" w:styleId="ConsPlusTitle">
    <w:name w:val="ConsPlusTitle"/>
    <w:uiPriority w:val="99"/>
    <w:rsid w:val="007B6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B6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rsid w:val="007B66F7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51F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ot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cot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5069</Words>
  <Characters>28896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mcko3</dc:creator>
  <cp:lastModifiedBy>Елена В. Логина</cp:lastModifiedBy>
  <cp:revision>3</cp:revision>
  <cp:lastPrinted>2018-10-03T10:28:00Z</cp:lastPrinted>
  <dcterms:created xsi:type="dcterms:W3CDTF">2018-10-16T12:39:00Z</dcterms:created>
  <dcterms:modified xsi:type="dcterms:W3CDTF">2018-10-17T13:02:00Z</dcterms:modified>
</cp:coreProperties>
</file>